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Экологические параметры в управление промышленными объектами</w:t>
      </w:r>
    </w:p>
    <w:p w14:paraId="00000002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негативные влияния промышленных источников на атмосферный воздух привели к значительному ухудшению его качества, что отразилось и на здоровье человека, и на состоянии окружающей среды в целом. </w:t>
      </w:r>
    </w:p>
    <w:p w14:paraId="00000003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Оглавление</w:t>
      </w:r>
    </w:p>
    <w:p w14:paraId="00000004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14:paraId="00000005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1. Анализ проблем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сложными промышленными объектами с учетом экологических параметров</w:t>
      </w:r>
    </w:p>
    <w:p w14:paraId="00000006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Влияние химико-технологических систем на экологическое состояние окружающей среды</w:t>
      </w:r>
    </w:p>
    <w:p w14:paraId="00000007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Проблемы управления сложными системами</w:t>
      </w:r>
    </w:p>
    <w:p w14:paraId="00000008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Использование методов оптимизации при решении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 автоматизированного управления</w:t>
      </w:r>
    </w:p>
    <w:p w14:paraId="00000009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Обзор интеллектуальных систем, применяемых для целей управления сложными системами</w:t>
      </w:r>
    </w:p>
    <w:p w14:paraId="0000000A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по первой главе</w:t>
      </w:r>
    </w:p>
    <w:p w14:paraId="0000000B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2. Описание объекта исследования и управления</w:t>
      </w:r>
    </w:p>
    <w:p w14:paraId="0000000C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Общая характеристика промышленного кластера г. Новом</w:t>
      </w:r>
      <w:r>
        <w:rPr>
          <w:rFonts w:ascii="Times New Roman" w:eastAsia="Times New Roman" w:hAnsi="Times New Roman" w:cs="Times New Roman"/>
          <w:sz w:val="24"/>
          <w:szCs w:val="24"/>
        </w:rPr>
        <w:t>осковска Тульской области</w:t>
      </w:r>
    </w:p>
    <w:p w14:paraId="0000000D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Структура и характеристики систем управления</w:t>
      </w:r>
    </w:p>
    <w:p w14:paraId="0000000E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Проблемы при создании канала управления, учитывающего выбросы загрязняющих веществ в атмосферный воздух</w:t>
      </w:r>
    </w:p>
    <w:p w14:paraId="0000000F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по второй главе</w:t>
      </w:r>
    </w:p>
    <w:p w14:paraId="00000010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Глава 3. Научно-методические основы построения инт</w:t>
      </w:r>
      <w:r>
        <w:rPr>
          <w:rFonts w:ascii="Times New Roman" w:eastAsia="Times New Roman" w:hAnsi="Times New Roman" w:cs="Times New Roman"/>
          <w:sz w:val="24"/>
          <w:szCs w:val="24"/>
        </w:rPr>
        <w:t>еллектуальной системы снижения валового выброса загрязняющих веществ в атмосферу химико-технологическими предприятиями</w:t>
      </w:r>
    </w:p>
    <w:p w14:paraId="00000011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Функциональная структура интеллектуальной системы снижения валового выброса загрязняющих веществ в атмосферу</w:t>
      </w:r>
    </w:p>
    <w:p w14:paraId="00000012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Применение нечеткой </w:t>
      </w:r>
      <w:r>
        <w:rPr>
          <w:rFonts w:ascii="Times New Roman" w:eastAsia="Times New Roman" w:hAnsi="Times New Roman" w:cs="Times New Roman"/>
          <w:sz w:val="24"/>
          <w:szCs w:val="24"/>
        </w:rPr>
        <w:t>логики для вычисления вклада предприятий в суммарное загрязнение окружающей среды</w:t>
      </w:r>
    </w:p>
    <w:p w14:paraId="00000013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Расчет рекомендуемых управляющих воздействий по изменению режимов работы предприятий на основе генетического алгоритма с целью снижения уровня загрязнения окружающей сред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14:paraId="00000014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Методы выбора оптимальных параметров и структуры системы снижения валового выброса загрязняющих веществ в атмосферу</w:t>
      </w:r>
    </w:p>
    <w:p w14:paraId="00000015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 Метод выбора оптимальных параметров нечеткой системы определения вкладов предприятий</w:t>
      </w:r>
    </w:p>
    <w:p w14:paraId="00000016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 Метод выбора оптимальной структуры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управления</w:t>
      </w:r>
    </w:p>
    <w:p w14:paraId="00000017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 Разработка системы передачи информации о рассчитанных управляющих воздействиях для лиц, принимающих решения на предприятиях</w:t>
      </w:r>
    </w:p>
    <w:p w14:paraId="00000018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по третьей главе</w:t>
      </w:r>
    </w:p>
    <w:p w14:paraId="00000019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4. Практическое применение интеллектуальной системы снижения валового выброса в атмос</w:t>
      </w:r>
      <w:r>
        <w:rPr>
          <w:rFonts w:ascii="Times New Roman" w:eastAsia="Times New Roman" w:hAnsi="Times New Roman" w:cs="Times New Roman"/>
          <w:sz w:val="24"/>
          <w:szCs w:val="24"/>
        </w:rPr>
        <w:t>феру химико-технологическими предприятиями промышленного кластера г.Новомосковска Тульской области</w:t>
      </w:r>
    </w:p>
    <w:p w14:paraId="0000001A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Разработка структуры интеллектуальной системы снижения валового выброса загрязняющих веществ в атмосферу химико-технологическими предприятиями</w:t>
      </w:r>
    </w:p>
    <w:p w14:paraId="0000001B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Подсис</w:t>
      </w:r>
      <w:r>
        <w:rPr>
          <w:rFonts w:ascii="Times New Roman" w:eastAsia="Times New Roman" w:hAnsi="Times New Roman" w:cs="Times New Roman"/>
          <w:sz w:val="24"/>
          <w:szCs w:val="24"/>
        </w:rPr>
        <w:t>тема вычисления вклада предприятий в суммарное загрязнения атмосферного воздуха</w:t>
      </w:r>
    </w:p>
    <w:p w14:paraId="0000001C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 Блок моделирования</w:t>
      </w:r>
    </w:p>
    <w:p w14:paraId="0000001D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4.2.2 Блок нечеткого вычисления</w:t>
      </w:r>
    </w:p>
    <w:p w14:paraId="0000001E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Подсистема вычисления управляющих воздействий по изменению режимов работы предприятий</w:t>
      </w:r>
    </w:p>
    <w:p w14:paraId="0000001F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 Выбор оптимальных параметров и структуры автоматизированной системы снижения валового выброса загрязняющих веществ в атмосферу</w:t>
      </w:r>
    </w:p>
    <w:p w14:paraId="00000020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 Подсистема передачи информации о рассчитанных управляющих воздействиях</w:t>
      </w:r>
    </w:p>
    <w:p w14:paraId="00000021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 Настройка серверной части</w:t>
      </w:r>
    </w:p>
    <w:p w14:paraId="00000022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 Настройка кл</w:t>
      </w:r>
      <w:r>
        <w:rPr>
          <w:rFonts w:ascii="Times New Roman" w:eastAsia="Times New Roman" w:hAnsi="Times New Roman" w:cs="Times New Roman"/>
          <w:sz w:val="24"/>
          <w:szCs w:val="24"/>
        </w:rPr>
        <w:t>иентской части</w:t>
      </w:r>
    </w:p>
    <w:p w14:paraId="00000023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 Обсуждение результатов и рекомендации</w:t>
      </w:r>
    </w:p>
    <w:p w14:paraId="00000024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4.6.1 Общие рекомендации</w:t>
      </w:r>
    </w:p>
    <w:p w14:paraId="00000025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4.6.2 Вспомогательные рекомендации предприятиям по снижению выбросов загрязняющих веществ в атмосферу</w:t>
      </w:r>
    </w:p>
    <w:p w14:paraId="00000026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по четвертой главе</w:t>
      </w:r>
    </w:p>
    <w:p w14:paraId="00000027" w14:textId="77777777" w:rsidR="007F4F06" w:rsidRDefault="009A37B2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14:paraId="00000028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F4F06" w:rsidRDefault="009A37B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B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7F4F06" w:rsidRDefault="009A37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E" w14:textId="77777777" w:rsidR="007F4F06" w:rsidRDefault="007F4F0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F4F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06"/>
    <w:rsid w:val="007F4F06"/>
    <w:rsid w:val="009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0CB18-1F86-4C7B-BE8C-C265BE80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2020-04-18T16:46:00Z</dcterms:created>
  <dcterms:modified xsi:type="dcterms:W3CDTF">2020-04-18T16:46:00Z</dcterms:modified>
</cp:coreProperties>
</file>