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Сериал - это фильм, состоящий из многих сезонов. В каждом сезоне может быть сколько угодно серий, чаще всего 22 – 25. Все серии идут по определенному количеству минут, обычно 45. Сезонов в сериале может быть очень много. </w:t>
      </w:r>
    </w:p>
    <w:p w14:paraId="00000002" w14:textId="77777777" w:rsidR="00C65A12" w:rsidRDefault="00C65A12">
      <w:pPr>
        <w:rPr>
          <w:rFonts w:ascii="Verdana" w:eastAsia="Verdana" w:hAnsi="Verdana" w:cs="Verdana"/>
          <w:sz w:val="20"/>
          <w:szCs w:val="20"/>
        </w:rPr>
      </w:pPr>
    </w:p>
    <w:p w14:paraId="00000003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Например, в сериале «Путеводный свет», жизнь которого началась на телевидение 20 июня 1952 года и закончилась 18 сентября 2009 года, всего 72 сезона и 15 500 серий. Сериал даже занесен в Книгу рекордов Гиннеса как самый продолжительный сериал, вышедший на </w:t>
      </w:r>
      <w:r>
        <w:rPr>
          <w:rFonts w:ascii="Verdana" w:eastAsia="Verdana" w:hAnsi="Verdana" w:cs="Verdana"/>
          <w:sz w:val="20"/>
          <w:szCs w:val="20"/>
        </w:rPr>
        <w:t xml:space="preserve">телевидении. </w:t>
      </w:r>
    </w:p>
    <w:p w14:paraId="00000004" w14:textId="77777777" w:rsidR="00C65A12" w:rsidRDefault="00C65A12">
      <w:pPr>
        <w:rPr>
          <w:rFonts w:ascii="Verdana" w:eastAsia="Verdana" w:hAnsi="Verdana" w:cs="Verdana"/>
          <w:sz w:val="20"/>
          <w:szCs w:val="20"/>
        </w:rPr>
      </w:pPr>
    </w:p>
    <w:p w14:paraId="00000005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Многие люди путают понятия «сериал» и «фильм», но все же есть разница. Сериал, как уже сказалось ранее, состоит из многих сезонов и серии, и может идти очень много лет, когда фильм идет всего около двух часов.</w:t>
      </w:r>
    </w:p>
    <w:p w14:paraId="00000006" w14:textId="77777777" w:rsidR="00C65A12" w:rsidRDefault="00C65A12"/>
    <w:p w14:paraId="00000007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Но так же бывают фильмы из дву</w:t>
      </w:r>
      <w:r>
        <w:rPr>
          <w:rFonts w:ascii="Verdana" w:eastAsia="Verdana" w:hAnsi="Verdana" w:cs="Verdana"/>
          <w:sz w:val="20"/>
          <w:szCs w:val="20"/>
        </w:rPr>
        <w:t>х частей, трех (трилогии), четырех и так далее, это уже называют многосерийным фильмом. Еще одно отличие сериала от фильма в том, что сценарий для фильма прописывается заранее, а сценарий сериала прописывается уже в процессе съемок. Изначально сериалы пуск</w:t>
      </w:r>
      <w:r>
        <w:rPr>
          <w:rFonts w:ascii="Verdana" w:eastAsia="Verdana" w:hAnsi="Verdana" w:cs="Verdana"/>
          <w:sz w:val="20"/>
          <w:szCs w:val="20"/>
        </w:rPr>
        <w:t xml:space="preserve">али по радио. В основном слушали домохозяйки, занимаясь своими домашними делами. </w:t>
      </w:r>
    </w:p>
    <w:p w14:paraId="00000008" w14:textId="77777777" w:rsidR="00C65A12" w:rsidRDefault="00C65A12">
      <w:pPr>
        <w:rPr>
          <w:rFonts w:ascii="Verdana" w:eastAsia="Verdana" w:hAnsi="Verdana" w:cs="Verdana"/>
          <w:sz w:val="20"/>
          <w:szCs w:val="20"/>
        </w:rPr>
      </w:pPr>
    </w:p>
    <w:p w14:paraId="00000009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На экранах первый сериал в мире, который называется «Одинокий рейнджер» стали показывать в 1949 году по одному из телеканалов Соединенных Штатов Америки. Сериал шел на протя</w:t>
      </w:r>
      <w:r>
        <w:rPr>
          <w:rFonts w:ascii="Verdana" w:eastAsia="Verdana" w:hAnsi="Verdana" w:cs="Verdana"/>
          <w:sz w:val="20"/>
          <w:szCs w:val="20"/>
        </w:rPr>
        <w:t xml:space="preserve">жении практически восьми лет. Первый, который стали показывать у нас в стране - это бразильский сериал «Рабыня Изаура». Шел он с 1976 по 1988. Всего в сериале было сто серий. </w:t>
      </w:r>
    </w:p>
    <w:p w14:paraId="0000000A" w14:textId="77777777" w:rsidR="00C65A12" w:rsidRDefault="00C65A12">
      <w:pPr>
        <w:rPr>
          <w:rFonts w:ascii="Verdana" w:eastAsia="Verdana" w:hAnsi="Verdana" w:cs="Verdana"/>
          <w:sz w:val="20"/>
          <w:szCs w:val="20"/>
        </w:rPr>
      </w:pPr>
    </w:p>
    <w:p w14:paraId="0000000B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Сейчас редко встретишь человека, который никогда не смотрел какой-либо сериал. </w:t>
      </w:r>
      <w:r>
        <w:rPr>
          <w:rFonts w:ascii="Verdana" w:eastAsia="Verdana" w:hAnsi="Verdana" w:cs="Verdana"/>
          <w:sz w:val="20"/>
          <w:szCs w:val="20"/>
        </w:rPr>
        <w:t>Даже мужчины часто смотрят мыльные оперы, но все же большую часть аудитории составляют подростки, пенсионеры и домохозяйки. В школе я провела тестирование среди своих одноклассников, 75 процентов девочек и 63 процента мальчиков смотрят сериалы. Большинство</w:t>
      </w:r>
      <w:r>
        <w:rPr>
          <w:rFonts w:ascii="Verdana" w:eastAsia="Verdana" w:hAnsi="Verdana" w:cs="Verdana"/>
          <w:sz w:val="20"/>
          <w:szCs w:val="20"/>
        </w:rPr>
        <w:t xml:space="preserve"> смотрят американские, и лишь малая часть русские. На вопрос «Почему Вы смотрите сериалы?» большинство отвечало, потому что интересно и им это нравится.</w:t>
      </w:r>
    </w:p>
    <w:p w14:paraId="0000000C" w14:textId="77777777" w:rsidR="00C65A12" w:rsidRDefault="00C65A12">
      <w:pPr>
        <w:rPr>
          <w:rFonts w:ascii="Verdana" w:eastAsia="Verdana" w:hAnsi="Verdana" w:cs="Verdana"/>
          <w:sz w:val="20"/>
          <w:szCs w:val="20"/>
        </w:rPr>
      </w:pPr>
    </w:p>
    <w:p w14:paraId="0000000D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Так же я провела опрос среди своих учителей. Результаты показали, что смотрят сериалы всего 40 процен</w:t>
      </w:r>
      <w:r>
        <w:rPr>
          <w:rFonts w:ascii="Verdana" w:eastAsia="Verdana" w:hAnsi="Verdana" w:cs="Verdana"/>
          <w:sz w:val="20"/>
          <w:szCs w:val="20"/>
        </w:rPr>
        <w:t>тов. Либо которые как—то связанные с работой, либо русские для отдыха. И ученики, и учителя, которые не смотрят сериалы, ссылались на нехватку времени и занятость. Я смотрю сериалы практически каждый день. Как только найдется свободное время, я с удовольст</w:t>
      </w:r>
      <w:r>
        <w:rPr>
          <w:rFonts w:ascii="Verdana" w:eastAsia="Verdana" w:hAnsi="Verdana" w:cs="Verdana"/>
          <w:sz w:val="20"/>
          <w:szCs w:val="20"/>
        </w:rPr>
        <w:t xml:space="preserve">вие проведу его за просмотром новой серии. </w:t>
      </w:r>
    </w:p>
    <w:p w14:paraId="0000000E" w14:textId="77777777" w:rsidR="00C65A12" w:rsidRDefault="00C65A12">
      <w:pPr>
        <w:rPr>
          <w:rFonts w:ascii="Verdana" w:eastAsia="Verdana" w:hAnsi="Verdana" w:cs="Verdana"/>
          <w:sz w:val="20"/>
          <w:szCs w:val="20"/>
        </w:rPr>
      </w:pPr>
    </w:p>
    <w:p w14:paraId="0000000F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Сейчас я смотрю свой 57-ой сериал «Древние». Мои любимы – это Сверхъестественное, Дневники вампира, Игра престолов, Американская история ужасов, Бесстыжие, Волчонок, Отбросы. Всем советую их посмотреть. Благодар</w:t>
      </w:r>
      <w:r>
        <w:rPr>
          <w:rFonts w:ascii="Verdana" w:eastAsia="Verdana" w:hAnsi="Verdana" w:cs="Verdana"/>
          <w:sz w:val="20"/>
          <w:szCs w:val="20"/>
        </w:rPr>
        <w:t>я сериалам я могу наблюдать за фантастическими жизнями героев. Увидеть истории о дружбе, приключениях, расследованиях и любви.</w:t>
      </w:r>
    </w:p>
    <w:p w14:paraId="00000010" w14:textId="77777777" w:rsidR="00C65A12" w:rsidRDefault="0013378E">
      <w:pPr>
        <w:rPr>
          <w:rFonts w:ascii="Verdana" w:eastAsia="Verdana" w:hAnsi="Verdana" w:cs="Verdana"/>
          <w:sz w:val="20"/>
          <w:szCs w:val="20"/>
        </w:rPr>
      </w:pPr>
      <w:r>
        <w:t xml:space="preserve"> </w:t>
      </w:r>
    </w:p>
    <w:sectPr w:rsidR="00C65A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2"/>
    <w:rsid w:val="0013378E"/>
    <w:rsid w:val="00C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D64D8-A503-4DF1-80D1-AD9D9A5D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2020-04-07T15:04:00Z</dcterms:created>
  <dcterms:modified xsi:type="dcterms:W3CDTF">2020-04-07T15:04:00Z</dcterms:modified>
</cp:coreProperties>
</file>