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E4" w:rsidRPr="00BF6D35" w:rsidRDefault="00142DE4" w:rsidP="00142DE4">
      <w:pPr>
        <w:jc w:val="center"/>
        <w:rPr>
          <w:rFonts w:ascii="Times New Roman" w:eastAsia="Times New Roman" w:hAnsi="Times New Roman" w:cs="Times New Roman"/>
          <w:b/>
          <w:sz w:val="28"/>
          <w:szCs w:val="28"/>
        </w:rPr>
      </w:pPr>
      <w:bookmarkStart w:id="0" w:name="_GoBack"/>
      <w:bookmarkEnd w:id="0"/>
      <w:r w:rsidRPr="00BF6D35">
        <w:rPr>
          <w:rFonts w:ascii="Times New Roman" w:eastAsia="Times New Roman" w:hAnsi="Times New Roman" w:cs="Times New Roman"/>
          <w:b/>
          <w:bCs/>
          <w:sz w:val="28"/>
          <w:szCs w:val="28"/>
        </w:rPr>
        <w:t xml:space="preserve">Государственное бюджетное </w:t>
      </w:r>
      <w:r w:rsidR="0058251A">
        <w:rPr>
          <w:rFonts w:ascii="Times New Roman" w:eastAsia="Times New Roman" w:hAnsi="Times New Roman" w:cs="Times New Roman"/>
          <w:b/>
          <w:bCs/>
          <w:sz w:val="28"/>
          <w:szCs w:val="28"/>
        </w:rPr>
        <w:t xml:space="preserve">профессиональное </w:t>
      </w:r>
      <w:r w:rsidRPr="00BF6D35">
        <w:rPr>
          <w:rFonts w:ascii="Times New Roman" w:eastAsia="Times New Roman" w:hAnsi="Times New Roman" w:cs="Times New Roman"/>
          <w:b/>
          <w:bCs/>
          <w:sz w:val="28"/>
          <w:szCs w:val="28"/>
        </w:rPr>
        <w:t>образова</w:t>
      </w:r>
      <w:r w:rsidR="0058251A">
        <w:rPr>
          <w:rFonts w:ascii="Times New Roman" w:eastAsia="Times New Roman" w:hAnsi="Times New Roman" w:cs="Times New Roman"/>
          <w:b/>
          <w:bCs/>
          <w:sz w:val="28"/>
          <w:szCs w:val="28"/>
        </w:rPr>
        <w:t xml:space="preserve">тельное учреждение </w:t>
      </w:r>
      <w:r w:rsidRPr="00BF6D35">
        <w:rPr>
          <w:rFonts w:ascii="Times New Roman" w:eastAsia="Times New Roman" w:hAnsi="Times New Roman" w:cs="Times New Roman"/>
          <w:b/>
          <w:bCs/>
          <w:sz w:val="28"/>
          <w:szCs w:val="28"/>
        </w:rPr>
        <w:t xml:space="preserve"> города Москвы</w:t>
      </w:r>
    </w:p>
    <w:p w:rsidR="00142DE4" w:rsidRPr="00BF6D35" w:rsidRDefault="00142DE4" w:rsidP="00142DE4">
      <w:pPr>
        <w:jc w:val="center"/>
        <w:rPr>
          <w:rFonts w:ascii="Times New Roman" w:eastAsia="Times New Roman" w:hAnsi="Times New Roman" w:cs="Times New Roman"/>
          <w:b/>
          <w:caps/>
          <w:sz w:val="28"/>
          <w:szCs w:val="28"/>
        </w:rPr>
      </w:pPr>
      <w:r w:rsidRPr="00BF6D35">
        <w:rPr>
          <w:rFonts w:ascii="Times New Roman" w:eastAsia="Times New Roman" w:hAnsi="Times New Roman" w:cs="Times New Roman"/>
          <w:b/>
          <w:caps/>
          <w:sz w:val="28"/>
          <w:szCs w:val="28"/>
        </w:rPr>
        <w:t>Московский государственный колледж электромеханики и информационных технологий</w:t>
      </w:r>
    </w:p>
    <w:p w:rsidR="0096468D" w:rsidRDefault="0096468D">
      <w:pPr>
        <w:spacing w:after="0" w:line="240" w:lineRule="auto"/>
        <w:ind w:firstLine="709"/>
        <w:jc w:val="both"/>
        <w:rPr>
          <w:rFonts w:ascii="Times New Roman" w:eastAsia="Times New Roman" w:hAnsi="Times New Roman" w:cs="Times New Roman"/>
          <w:sz w:val="24"/>
        </w:rPr>
      </w:pPr>
    </w:p>
    <w:p w:rsidR="00BF6D35" w:rsidRDefault="00BF6D35">
      <w:pPr>
        <w:spacing w:after="0" w:line="240" w:lineRule="auto"/>
        <w:ind w:firstLine="709"/>
        <w:jc w:val="both"/>
      </w:pPr>
    </w:p>
    <w:p w:rsidR="00BF6D35" w:rsidRDefault="00BF6D35">
      <w:pPr>
        <w:spacing w:after="0" w:line="240" w:lineRule="auto"/>
        <w:ind w:firstLine="709"/>
        <w:jc w:val="both"/>
      </w:pPr>
    </w:p>
    <w:p w:rsidR="00BF6D35" w:rsidRDefault="00BF6D35">
      <w:pPr>
        <w:spacing w:after="0" w:line="240" w:lineRule="auto"/>
        <w:ind w:firstLine="709"/>
        <w:jc w:val="both"/>
      </w:pPr>
    </w:p>
    <w:p w:rsidR="00BF6D35" w:rsidRDefault="00BF6D35">
      <w:pPr>
        <w:spacing w:after="0" w:line="240" w:lineRule="auto"/>
        <w:ind w:firstLine="709"/>
        <w:jc w:val="both"/>
      </w:pPr>
    </w:p>
    <w:p w:rsidR="00BF6D35" w:rsidRDefault="00BF6D35">
      <w:pPr>
        <w:spacing w:after="0" w:line="240" w:lineRule="auto"/>
        <w:ind w:firstLine="709"/>
        <w:jc w:val="both"/>
      </w:pPr>
    </w:p>
    <w:p w:rsidR="00BF6D35" w:rsidRDefault="00BF6D35">
      <w:pPr>
        <w:spacing w:after="0" w:line="240" w:lineRule="auto"/>
        <w:ind w:firstLine="709"/>
        <w:jc w:val="both"/>
      </w:pPr>
    </w:p>
    <w:p w:rsidR="00BF6D35" w:rsidRDefault="00BF6D35">
      <w:pPr>
        <w:spacing w:after="0" w:line="240" w:lineRule="auto"/>
        <w:ind w:firstLine="709"/>
        <w:jc w:val="both"/>
      </w:pPr>
    </w:p>
    <w:p w:rsidR="0096468D" w:rsidRPr="00BF6D35" w:rsidRDefault="00BF6D35" w:rsidP="00BF6D35">
      <w:pPr>
        <w:spacing w:after="0" w:line="240" w:lineRule="auto"/>
        <w:ind w:firstLine="709"/>
        <w:jc w:val="center"/>
        <w:rPr>
          <w:rFonts w:ascii="Times New Roman" w:eastAsia="Times New Roman" w:hAnsi="Times New Roman" w:cs="Times New Roman"/>
          <w:sz w:val="44"/>
          <w:szCs w:val="44"/>
        </w:rPr>
      </w:pPr>
      <w:r w:rsidRPr="00BF6D35">
        <w:rPr>
          <w:rFonts w:ascii="Times New Roman" w:eastAsia="Times New Roman" w:hAnsi="Times New Roman" w:cs="Times New Roman"/>
          <w:sz w:val="44"/>
          <w:szCs w:val="44"/>
        </w:rPr>
        <w:t>Проектирование функциональной подсистемы организации защиты курсовых проектов.</w:t>
      </w:r>
    </w:p>
    <w:p w:rsidR="0096468D" w:rsidRDefault="00027EFE">
      <w:pPr>
        <w:spacing w:before="1800" w:after="240" w:line="240" w:lineRule="auto"/>
        <w:ind w:firstLine="709"/>
        <w:jc w:val="center"/>
        <w:rPr>
          <w:rFonts w:ascii="Times New Roman" w:eastAsia="Times New Roman" w:hAnsi="Times New Roman" w:cs="Times New Roman"/>
          <w:caps/>
          <w:sz w:val="32"/>
        </w:rPr>
      </w:pPr>
      <w:r>
        <w:rPr>
          <w:rFonts w:ascii="Times New Roman" w:eastAsia="Times New Roman" w:hAnsi="Times New Roman" w:cs="Times New Roman"/>
          <w:caps/>
          <w:sz w:val="32"/>
        </w:rPr>
        <w:t>Пояснительная записка</w:t>
      </w:r>
    </w:p>
    <w:p w:rsidR="0096468D" w:rsidRDefault="00027EF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курсовому проекту по </w:t>
      </w:r>
      <w:r w:rsidR="00142DE4">
        <w:rPr>
          <w:rFonts w:ascii="Times New Roman" w:eastAsia="Times New Roman" w:hAnsi="Times New Roman" w:cs="Times New Roman"/>
          <w:color w:val="000000"/>
          <w:sz w:val="28"/>
        </w:rPr>
        <w:t>МДК 02.01</w:t>
      </w:r>
    </w:p>
    <w:p w:rsidR="00142DE4" w:rsidRDefault="00142DE4" w:rsidP="00142DE4">
      <w:pPr>
        <w:spacing w:after="0" w:line="240" w:lineRule="auto"/>
        <w:rPr>
          <w:rFonts w:ascii="Times New Roman" w:eastAsia="Times New Roman" w:hAnsi="Times New Roman" w:cs="Times New Roman"/>
          <w:color w:val="000000"/>
          <w:sz w:val="28"/>
        </w:rPr>
      </w:pPr>
    </w:p>
    <w:p w:rsidR="00142DE4" w:rsidRDefault="00027EFE" w:rsidP="00142DE4">
      <w:pPr>
        <w:spacing w:after="0" w:line="240" w:lineRule="auto"/>
        <w:jc w:val="center"/>
        <w:rPr>
          <w:rFonts w:ascii="Times New Roman" w:hAnsi="Times New Roman" w:cs="Times New Roman"/>
          <w:sz w:val="28"/>
          <w:szCs w:val="28"/>
        </w:rPr>
      </w:pPr>
      <w:r w:rsidRPr="00142DE4">
        <w:rPr>
          <w:rFonts w:ascii="Times New Roman" w:eastAsia="Times New Roman" w:hAnsi="Times New Roman" w:cs="Times New Roman"/>
          <w:color w:val="000000"/>
          <w:sz w:val="28"/>
        </w:rPr>
        <w:t>“</w:t>
      </w:r>
      <w:r w:rsidR="00142DE4" w:rsidRPr="00142DE4">
        <w:rPr>
          <w:rFonts w:ascii="Times New Roman" w:hAnsi="Times New Roman" w:cs="Times New Roman"/>
          <w:sz w:val="28"/>
          <w:szCs w:val="28"/>
        </w:rPr>
        <w:t xml:space="preserve"> </w:t>
      </w:r>
      <w:r w:rsidR="00BF6D35">
        <w:rPr>
          <w:rFonts w:ascii="Times New Roman" w:hAnsi="Times New Roman" w:cs="Times New Roman"/>
          <w:sz w:val="28"/>
          <w:szCs w:val="28"/>
        </w:rPr>
        <w:t>Информационные</w:t>
      </w:r>
      <w:r w:rsidR="00142DE4" w:rsidRPr="00142DE4">
        <w:rPr>
          <w:rFonts w:ascii="Times New Roman" w:eastAsia="Times New Roman" w:hAnsi="Times New Roman" w:cs="Times New Roman"/>
          <w:sz w:val="28"/>
          <w:szCs w:val="28"/>
        </w:rPr>
        <w:t xml:space="preserve"> технологии и платформы</w:t>
      </w:r>
    </w:p>
    <w:p w:rsidR="0096468D" w:rsidRPr="00142DE4" w:rsidRDefault="00142DE4" w:rsidP="00142DE4">
      <w:pPr>
        <w:spacing w:after="0" w:line="240" w:lineRule="auto"/>
        <w:jc w:val="center"/>
        <w:rPr>
          <w:rFonts w:ascii="Times New Roman" w:eastAsia="Times New Roman" w:hAnsi="Times New Roman" w:cs="Times New Roman"/>
          <w:color w:val="000000"/>
          <w:sz w:val="28"/>
        </w:rPr>
      </w:pPr>
      <w:r w:rsidRPr="00142DE4">
        <w:rPr>
          <w:rFonts w:ascii="Times New Roman" w:eastAsia="Times New Roman" w:hAnsi="Times New Roman" w:cs="Times New Roman"/>
          <w:sz w:val="28"/>
          <w:szCs w:val="28"/>
        </w:rPr>
        <w:t>разработки информационных систем</w:t>
      </w:r>
      <w:r w:rsidRPr="00142DE4">
        <w:rPr>
          <w:rFonts w:ascii="Times New Roman" w:eastAsia="Times New Roman" w:hAnsi="Times New Roman" w:cs="Times New Roman"/>
          <w:color w:val="000000"/>
          <w:sz w:val="28"/>
        </w:rPr>
        <w:t xml:space="preserve"> </w:t>
      </w:r>
      <w:r w:rsidR="00027EFE" w:rsidRPr="00142DE4">
        <w:rPr>
          <w:rFonts w:ascii="Times New Roman" w:eastAsia="Times New Roman" w:hAnsi="Times New Roman" w:cs="Times New Roman"/>
          <w:color w:val="000000"/>
          <w:sz w:val="28"/>
        </w:rPr>
        <w:t>”</w:t>
      </w:r>
    </w:p>
    <w:p w:rsidR="0096468D" w:rsidRDefault="00DC27C3" w:rsidP="00DC27C3">
      <w:pPr>
        <w:tabs>
          <w:tab w:val="left" w:pos="403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r>
    </w:p>
    <w:p w:rsidR="0096468D" w:rsidRDefault="00027EFE">
      <w:pPr>
        <w:tabs>
          <w:tab w:val="left" w:pos="5812"/>
          <w:tab w:val="right" w:pos="9498"/>
        </w:tabs>
        <w:spacing w:before="204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проекта</w:t>
      </w:r>
      <w:proofErr w:type="gramStart"/>
      <w:r>
        <w:rPr>
          <w:rFonts w:ascii="Times New Roman" w:eastAsia="Times New Roman" w:hAnsi="Times New Roman" w:cs="Times New Roman"/>
          <w:sz w:val="28"/>
        </w:rPr>
        <w:tab/>
        <w:t xml:space="preserve">( </w:t>
      </w:r>
      <w:r w:rsidR="00142DE4">
        <w:rPr>
          <w:rFonts w:ascii="Times New Roman" w:eastAsia="Times New Roman" w:hAnsi="Times New Roman" w:cs="Times New Roman"/>
          <w:sz w:val="28"/>
        </w:rPr>
        <w:t>Т.М.</w:t>
      </w:r>
      <w:proofErr w:type="gramEnd"/>
      <w:r w:rsidR="00142DE4">
        <w:rPr>
          <w:rFonts w:ascii="Times New Roman" w:eastAsia="Times New Roman" w:hAnsi="Times New Roman" w:cs="Times New Roman"/>
          <w:sz w:val="28"/>
        </w:rPr>
        <w:t xml:space="preserve"> Босенко</w:t>
      </w:r>
      <w:r>
        <w:rPr>
          <w:rFonts w:ascii="Times New Roman" w:eastAsia="Times New Roman" w:hAnsi="Times New Roman" w:cs="Times New Roman"/>
          <w:sz w:val="28"/>
        </w:rPr>
        <w:tab/>
        <w:t>)</w:t>
      </w:r>
    </w:p>
    <w:p w:rsidR="0096468D" w:rsidRDefault="0096468D">
      <w:pPr>
        <w:tabs>
          <w:tab w:val="center" w:leader="underscore" w:pos="-900"/>
          <w:tab w:val="left" w:pos="5812"/>
          <w:tab w:val="left" w:pos="7380"/>
          <w:tab w:val="right" w:pos="9498"/>
        </w:tabs>
        <w:spacing w:after="120" w:line="240" w:lineRule="auto"/>
        <w:ind w:firstLine="709"/>
        <w:jc w:val="both"/>
        <w:rPr>
          <w:rFonts w:ascii="Times New Roman" w:eastAsia="Times New Roman" w:hAnsi="Times New Roman" w:cs="Times New Roman"/>
          <w:sz w:val="28"/>
        </w:rPr>
      </w:pPr>
    </w:p>
    <w:p w:rsidR="0096468D" w:rsidRDefault="00142DE4">
      <w:pPr>
        <w:tabs>
          <w:tab w:val="left" w:pos="5812"/>
          <w:tab w:val="right" w:pos="9498"/>
          <w:tab w:val="right" w:pos="992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Студент</w:t>
      </w:r>
      <w:r w:rsidR="00027EFE">
        <w:rPr>
          <w:rFonts w:ascii="Times New Roman" w:eastAsia="Times New Roman" w:hAnsi="Times New Roman" w:cs="Times New Roman"/>
          <w:sz w:val="28"/>
        </w:rPr>
        <w:tab/>
        <w:t>(</w:t>
      </w:r>
      <w:r w:rsidR="00027EFE">
        <w:rPr>
          <w:rFonts w:ascii="Times New Roman" w:eastAsia="Times New Roman" w:hAnsi="Times New Roman" w:cs="Times New Roman"/>
          <w:sz w:val="28"/>
        </w:rPr>
        <w:tab/>
        <w:t>)</w:t>
      </w:r>
    </w:p>
    <w:p w:rsidR="0096468D" w:rsidRDefault="0096468D">
      <w:pPr>
        <w:tabs>
          <w:tab w:val="center" w:leader="underscore" w:pos="-900"/>
          <w:tab w:val="left" w:pos="5812"/>
          <w:tab w:val="left" w:pos="6237"/>
          <w:tab w:val="right" w:pos="9072"/>
          <w:tab w:val="right" w:pos="9498"/>
        </w:tabs>
        <w:spacing w:after="0" w:line="240" w:lineRule="auto"/>
        <w:ind w:firstLine="709"/>
        <w:jc w:val="both"/>
        <w:rPr>
          <w:rFonts w:ascii="Times New Roman" w:eastAsia="Times New Roman" w:hAnsi="Times New Roman" w:cs="Times New Roman"/>
          <w:sz w:val="28"/>
        </w:rPr>
      </w:pPr>
    </w:p>
    <w:p w:rsidR="0096468D" w:rsidRDefault="00027EFE" w:rsidP="00142DE4">
      <w:pPr>
        <w:tabs>
          <w:tab w:val="center" w:leader="underscore" w:pos="-900"/>
          <w:tab w:val="left" w:pos="5812"/>
          <w:tab w:val="left" w:pos="6237"/>
          <w:tab w:val="right" w:pos="9072"/>
          <w:tab w:val="right" w:pos="9498"/>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201</w:t>
      </w:r>
      <w:r w:rsidR="00142DE4">
        <w:rPr>
          <w:rFonts w:ascii="Times New Roman" w:eastAsia="Times New Roman" w:hAnsi="Times New Roman" w:cs="Times New Roman"/>
          <w:sz w:val="28"/>
        </w:rPr>
        <w:t>5</w:t>
      </w:r>
    </w:p>
    <w:p w:rsidR="0096468D" w:rsidRDefault="00027EFE">
      <w:pPr>
        <w:spacing w:before="2760"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8"/>
        </w:rPr>
        <w:lastRenderedPageBreak/>
        <w:t>Содержание</w:t>
      </w:r>
    </w:p>
    <w:p w:rsidR="0096468D" w:rsidRDefault="0096468D">
      <w:pPr>
        <w:spacing w:after="0" w:line="240" w:lineRule="auto"/>
        <w:ind w:firstLine="709"/>
        <w:jc w:val="both"/>
        <w:rPr>
          <w:rFonts w:ascii="Times New Roman" w:eastAsia="Times New Roman" w:hAnsi="Times New Roman" w:cs="Times New Roman"/>
          <w:sz w:val="24"/>
        </w:rPr>
      </w:pPr>
    </w:p>
    <w:p w:rsidR="0096468D" w:rsidRDefault="0096468D">
      <w:pPr>
        <w:spacing w:after="0" w:line="240" w:lineRule="auto"/>
        <w:ind w:firstLine="709"/>
        <w:jc w:val="both"/>
        <w:rPr>
          <w:rFonts w:ascii="Times New Roman" w:eastAsia="Times New Roman" w:hAnsi="Times New Roman" w:cs="Times New Roman"/>
          <w:sz w:val="24"/>
        </w:rPr>
      </w:pPr>
    </w:p>
    <w:p w:rsidR="0096468D" w:rsidRDefault="00027EFE">
      <w:pPr>
        <w:tabs>
          <w:tab w:val="right" w:pos="9498"/>
        </w:tabs>
        <w:spacing w:after="0" w:line="240" w:lineRule="auto"/>
        <w:ind w:left="-284"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Введение </w:t>
      </w:r>
      <w:r>
        <w:rPr>
          <w:rFonts w:ascii="Times New Roman" w:eastAsia="Times New Roman" w:hAnsi="Times New Roman" w:cs="Times New Roman"/>
          <w:color w:val="000000"/>
          <w:sz w:val="24"/>
        </w:rPr>
        <w:tab/>
        <w:t>3</w:t>
      </w:r>
    </w:p>
    <w:p w:rsidR="0096468D" w:rsidRDefault="00027EFE">
      <w:pPr>
        <w:tabs>
          <w:tab w:val="right" w:pos="9498"/>
        </w:tabs>
        <w:spacing w:after="0" w:line="240" w:lineRule="auto"/>
        <w:ind w:left="-284"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Постановка задачи</w:t>
      </w:r>
      <w:r>
        <w:rPr>
          <w:rFonts w:ascii="Times New Roman" w:eastAsia="Times New Roman" w:hAnsi="Times New Roman" w:cs="Times New Roman"/>
          <w:color w:val="000000"/>
          <w:sz w:val="24"/>
        </w:rPr>
        <w:tab/>
        <w:t>5</w:t>
      </w:r>
    </w:p>
    <w:p w:rsidR="0096468D" w:rsidRDefault="00027EFE">
      <w:pPr>
        <w:tabs>
          <w:tab w:val="right" w:pos="9498"/>
        </w:tabs>
        <w:spacing w:after="0" w:line="240" w:lineRule="auto"/>
        <w:ind w:left="-270" w:right="81"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Организационная сущность задачи</w:t>
      </w:r>
      <w:r>
        <w:rPr>
          <w:rFonts w:ascii="Times New Roman" w:eastAsia="Times New Roman" w:hAnsi="Times New Roman" w:cs="Times New Roman"/>
          <w:color w:val="000000"/>
          <w:sz w:val="24"/>
        </w:rPr>
        <w:tab/>
        <w:t>5</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Информационная модель</w:t>
      </w:r>
      <w:r>
        <w:rPr>
          <w:rFonts w:ascii="Times New Roman" w:eastAsia="Times New Roman" w:hAnsi="Times New Roman" w:cs="Times New Roman"/>
          <w:color w:val="000000"/>
          <w:sz w:val="24"/>
        </w:rPr>
        <w:tab/>
        <w:t>5</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Входные данные</w:t>
      </w:r>
      <w:r>
        <w:rPr>
          <w:rFonts w:ascii="Times New Roman" w:eastAsia="Times New Roman" w:hAnsi="Times New Roman" w:cs="Times New Roman"/>
          <w:color w:val="000000"/>
          <w:sz w:val="24"/>
        </w:rPr>
        <w:tab/>
        <w:t>6</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Выходные данные</w:t>
      </w:r>
      <w:r>
        <w:rPr>
          <w:rFonts w:ascii="Times New Roman" w:eastAsia="Times New Roman" w:hAnsi="Times New Roman" w:cs="Times New Roman"/>
          <w:color w:val="000000"/>
          <w:sz w:val="24"/>
        </w:rPr>
        <w:tab/>
        <w:t>6</w:t>
      </w:r>
    </w:p>
    <w:p w:rsidR="0096468D" w:rsidRDefault="00027EFE">
      <w:pPr>
        <w:tabs>
          <w:tab w:val="left" w:pos="709"/>
          <w:tab w:val="right" w:pos="9498"/>
        </w:tabs>
        <w:spacing w:after="0" w:line="240" w:lineRule="auto"/>
        <w:ind w:left="-284"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Вычислительная система</w:t>
      </w:r>
      <w:r>
        <w:rPr>
          <w:rFonts w:ascii="Times New Roman" w:eastAsia="Times New Roman" w:hAnsi="Times New Roman" w:cs="Times New Roman"/>
          <w:color w:val="000000"/>
          <w:sz w:val="24"/>
        </w:rPr>
        <w:tab/>
        <w:t>8</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 Используемые технические средства</w:t>
      </w:r>
      <w:r>
        <w:rPr>
          <w:rFonts w:ascii="Times New Roman" w:eastAsia="Times New Roman" w:hAnsi="Times New Roman" w:cs="Times New Roman"/>
          <w:color w:val="000000"/>
          <w:sz w:val="24"/>
        </w:rPr>
        <w:tab/>
        <w:t>8</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 Инструменты разработки</w:t>
      </w:r>
      <w:r>
        <w:rPr>
          <w:rFonts w:ascii="Times New Roman" w:eastAsia="Times New Roman" w:hAnsi="Times New Roman" w:cs="Times New Roman"/>
          <w:color w:val="000000"/>
          <w:sz w:val="24"/>
        </w:rPr>
        <w:tab/>
        <w:t>8</w:t>
      </w:r>
    </w:p>
    <w:p w:rsidR="0096468D" w:rsidRDefault="00027EFE">
      <w:pPr>
        <w:tabs>
          <w:tab w:val="left" w:pos="709"/>
          <w:tab w:val="right" w:pos="9498"/>
        </w:tabs>
        <w:spacing w:after="0" w:line="240" w:lineRule="auto"/>
        <w:ind w:left="-284"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Проектирование задачи</w:t>
      </w:r>
      <w:r>
        <w:rPr>
          <w:rFonts w:ascii="Times New Roman" w:eastAsia="Times New Roman" w:hAnsi="Times New Roman" w:cs="Times New Roman"/>
          <w:color w:val="000000"/>
          <w:sz w:val="24"/>
        </w:rPr>
        <w:tab/>
        <w:t>9</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Алгоритм решения</w:t>
      </w:r>
      <w:r>
        <w:rPr>
          <w:rFonts w:ascii="Times New Roman" w:eastAsia="Times New Roman" w:hAnsi="Times New Roman" w:cs="Times New Roman"/>
          <w:color w:val="000000"/>
          <w:sz w:val="24"/>
        </w:rPr>
        <w:tab/>
        <w:t>9</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 Концептуальный прототип</w:t>
      </w:r>
      <w:r>
        <w:rPr>
          <w:rFonts w:ascii="Times New Roman" w:eastAsia="Times New Roman" w:hAnsi="Times New Roman" w:cs="Times New Roman"/>
          <w:color w:val="000000"/>
          <w:sz w:val="24"/>
        </w:rPr>
        <w:tab/>
        <w:t>9</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 Функции: логическая и физическая организация и элементы управления</w:t>
      </w:r>
      <w:r>
        <w:rPr>
          <w:rFonts w:ascii="Times New Roman" w:eastAsia="Times New Roman" w:hAnsi="Times New Roman" w:cs="Times New Roman"/>
          <w:color w:val="000000"/>
          <w:sz w:val="24"/>
        </w:rPr>
        <w:tab/>
        <w:t>11</w:t>
      </w:r>
    </w:p>
    <w:p w:rsidR="0096468D" w:rsidRDefault="00027EFE">
      <w:pPr>
        <w:tabs>
          <w:tab w:val="right" w:pos="9498"/>
        </w:tabs>
        <w:spacing w:after="0" w:line="240" w:lineRule="auto"/>
        <w:ind w:left="-284" w:firstLine="709"/>
        <w:jc w:val="both"/>
        <w:rPr>
          <w:rFonts w:ascii="Times New Roman" w:eastAsia="Times New Roman" w:hAnsi="Times New Roman" w:cs="Times New Roman"/>
          <w:sz w:val="24"/>
        </w:rPr>
      </w:pPr>
      <w:r>
        <w:rPr>
          <w:rFonts w:ascii="Times New Roman" w:eastAsia="Times New Roman" w:hAnsi="Times New Roman" w:cs="Times New Roman"/>
          <w:sz w:val="24"/>
        </w:rPr>
        <w:t>4 Описание программного средства</w:t>
      </w:r>
      <w:r>
        <w:rPr>
          <w:rFonts w:ascii="Times New Roman" w:eastAsia="Times New Roman" w:hAnsi="Times New Roman" w:cs="Times New Roman"/>
          <w:sz w:val="24"/>
        </w:rPr>
        <w:tab/>
        <w:t>12</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 Общие сведения:</w:t>
      </w:r>
      <w:r>
        <w:rPr>
          <w:rFonts w:ascii="Times New Roman" w:eastAsia="Times New Roman" w:hAnsi="Times New Roman" w:cs="Times New Roman"/>
          <w:color w:val="000000"/>
          <w:sz w:val="24"/>
        </w:rPr>
        <w:tab/>
        <w:t>12</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 Функциональное назначение</w:t>
      </w:r>
      <w:r>
        <w:rPr>
          <w:rFonts w:ascii="Times New Roman" w:eastAsia="Times New Roman" w:hAnsi="Times New Roman" w:cs="Times New Roman"/>
          <w:color w:val="000000"/>
          <w:sz w:val="24"/>
        </w:rPr>
        <w:tab/>
        <w:t>12</w:t>
      </w:r>
    </w:p>
    <w:p w:rsidR="0096468D" w:rsidRDefault="00027EFE">
      <w:pPr>
        <w:tabs>
          <w:tab w:val="right" w:pos="9498"/>
        </w:tabs>
        <w:spacing w:after="0" w:line="240" w:lineRule="auto"/>
        <w:ind w:left="-284" w:firstLine="709"/>
        <w:jc w:val="both"/>
        <w:rPr>
          <w:rFonts w:ascii="Times New Roman" w:eastAsia="Times New Roman" w:hAnsi="Times New Roman" w:cs="Times New Roman"/>
          <w:sz w:val="24"/>
        </w:rPr>
      </w:pPr>
      <w:r>
        <w:rPr>
          <w:rFonts w:ascii="Times New Roman" w:eastAsia="Times New Roman" w:hAnsi="Times New Roman" w:cs="Times New Roman"/>
          <w:sz w:val="24"/>
        </w:rPr>
        <w:t>5 Методика испытаний</w:t>
      </w:r>
      <w:r>
        <w:rPr>
          <w:rFonts w:ascii="Times New Roman" w:eastAsia="Times New Roman" w:hAnsi="Times New Roman" w:cs="Times New Roman"/>
          <w:sz w:val="24"/>
        </w:rPr>
        <w:tab/>
        <w:t>13</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Технические требования</w:t>
      </w:r>
      <w:r>
        <w:rPr>
          <w:rFonts w:ascii="Times New Roman" w:eastAsia="Times New Roman" w:hAnsi="Times New Roman" w:cs="Times New Roman"/>
          <w:color w:val="000000"/>
          <w:sz w:val="24"/>
        </w:rPr>
        <w:tab/>
        <w:t>13</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Порядок проведения испытаний</w:t>
      </w:r>
      <w:r>
        <w:rPr>
          <w:rFonts w:ascii="Times New Roman" w:eastAsia="Times New Roman" w:hAnsi="Times New Roman" w:cs="Times New Roman"/>
          <w:color w:val="000000"/>
          <w:sz w:val="24"/>
        </w:rPr>
        <w:tab/>
        <w:t>13</w:t>
      </w:r>
    </w:p>
    <w:p w:rsidR="0096468D" w:rsidRDefault="00027EFE">
      <w:pPr>
        <w:tabs>
          <w:tab w:val="right" w:pos="9498"/>
        </w:tabs>
        <w:spacing w:after="0" w:line="240" w:lineRule="auto"/>
        <w:ind w:left="-270" w:firstLine="1830"/>
        <w:jc w:val="both"/>
        <w:rPr>
          <w:rFonts w:ascii="Times New Roman" w:eastAsia="Times New Roman" w:hAnsi="Times New Roman" w:cs="Times New Roman"/>
          <w:sz w:val="24"/>
        </w:rPr>
      </w:pPr>
      <w:r>
        <w:rPr>
          <w:rFonts w:ascii="Times New Roman" w:eastAsia="Times New Roman" w:hAnsi="Times New Roman" w:cs="Times New Roman"/>
          <w:sz w:val="24"/>
        </w:rPr>
        <w:t>5.2.1 Функциональное тестирование</w:t>
      </w:r>
      <w:r>
        <w:rPr>
          <w:rFonts w:ascii="Times New Roman" w:eastAsia="Times New Roman" w:hAnsi="Times New Roman" w:cs="Times New Roman"/>
          <w:sz w:val="24"/>
        </w:rPr>
        <w:tab/>
        <w:t>13</w:t>
      </w:r>
    </w:p>
    <w:p w:rsidR="0096468D" w:rsidRDefault="00027EFE">
      <w:pPr>
        <w:tabs>
          <w:tab w:val="right" w:pos="9498"/>
        </w:tabs>
        <w:spacing w:after="0" w:line="240" w:lineRule="auto"/>
        <w:ind w:left="-270" w:firstLine="1830"/>
        <w:jc w:val="both"/>
        <w:rPr>
          <w:rFonts w:ascii="Times New Roman" w:eastAsia="Times New Roman" w:hAnsi="Times New Roman" w:cs="Times New Roman"/>
          <w:sz w:val="24"/>
        </w:rPr>
      </w:pPr>
      <w:r>
        <w:rPr>
          <w:rFonts w:ascii="Times New Roman" w:eastAsia="Times New Roman" w:hAnsi="Times New Roman" w:cs="Times New Roman"/>
          <w:sz w:val="24"/>
        </w:rPr>
        <w:t>5.2.2 Полное тестирование</w:t>
      </w:r>
      <w:r>
        <w:rPr>
          <w:rFonts w:ascii="Times New Roman" w:eastAsia="Times New Roman" w:hAnsi="Times New Roman" w:cs="Times New Roman"/>
          <w:sz w:val="24"/>
        </w:rPr>
        <w:tab/>
        <w:t>13</w:t>
      </w:r>
    </w:p>
    <w:p w:rsidR="0096468D" w:rsidRDefault="00027EFE">
      <w:pPr>
        <w:tabs>
          <w:tab w:val="right" w:pos="9498"/>
        </w:tabs>
        <w:spacing w:after="0" w:line="240" w:lineRule="auto"/>
        <w:ind w:left="-284" w:firstLine="709"/>
        <w:jc w:val="both"/>
        <w:rPr>
          <w:rFonts w:ascii="Times New Roman" w:eastAsia="Times New Roman" w:hAnsi="Times New Roman" w:cs="Times New Roman"/>
          <w:sz w:val="24"/>
        </w:rPr>
      </w:pPr>
      <w:r>
        <w:rPr>
          <w:rFonts w:ascii="Times New Roman" w:eastAsia="Times New Roman" w:hAnsi="Times New Roman" w:cs="Times New Roman"/>
          <w:sz w:val="24"/>
        </w:rPr>
        <w:t>6 Применение</w:t>
      </w:r>
      <w:r>
        <w:rPr>
          <w:rFonts w:ascii="Times New Roman" w:eastAsia="Times New Roman" w:hAnsi="Times New Roman" w:cs="Times New Roman"/>
          <w:sz w:val="24"/>
        </w:rPr>
        <w:tab/>
        <w:t>15</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 Назначение программы</w:t>
      </w:r>
      <w:r>
        <w:rPr>
          <w:rFonts w:ascii="Times New Roman" w:eastAsia="Times New Roman" w:hAnsi="Times New Roman" w:cs="Times New Roman"/>
          <w:color w:val="000000"/>
          <w:sz w:val="24"/>
        </w:rPr>
        <w:tab/>
        <w:t>15</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 Условия применения</w:t>
      </w:r>
      <w:r>
        <w:rPr>
          <w:rFonts w:ascii="Times New Roman" w:eastAsia="Times New Roman" w:hAnsi="Times New Roman" w:cs="Times New Roman"/>
          <w:color w:val="000000"/>
          <w:sz w:val="24"/>
        </w:rPr>
        <w:tab/>
        <w:t>15</w:t>
      </w:r>
    </w:p>
    <w:p w:rsidR="0096468D" w:rsidRDefault="00027EFE">
      <w:pPr>
        <w:tabs>
          <w:tab w:val="right" w:pos="9498"/>
        </w:tabs>
        <w:spacing w:after="0" w:line="240" w:lineRule="auto"/>
        <w:ind w:left="-270" w:firstLine="12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 Справочная система</w:t>
      </w:r>
      <w:r>
        <w:rPr>
          <w:rFonts w:ascii="Times New Roman" w:eastAsia="Times New Roman" w:hAnsi="Times New Roman" w:cs="Times New Roman"/>
          <w:color w:val="000000"/>
          <w:sz w:val="24"/>
        </w:rPr>
        <w:tab/>
        <w:t>15</w:t>
      </w:r>
    </w:p>
    <w:p w:rsidR="0096468D" w:rsidRDefault="00027EFE">
      <w:pPr>
        <w:tabs>
          <w:tab w:val="right" w:pos="9498"/>
        </w:tabs>
        <w:spacing w:after="0" w:line="240" w:lineRule="auto"/>
        <w:ind w:left="-284"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Заключение</w:t>
      </w:r>
      <w:r>
        <w:rPr>
          <w:rFonts w:ascii="Times New Roman" w:eastAsia="Times New Roman" w:hAnsi="Times New Roman" w:cs="Times New Roman"/>
          <w:color w:val="000000"/>
          <w:sz w:val="24"/>
        </w:rPr>
        <w:tab/>
        <w:t>17</w:t>
      </w:r>
    </w:p>
    <w:p w:rsidR="0096468D" w:rsidRDefault="00027EFE">
      <w:pPr>
        <w:tabs>
          <w:tab w:val="right" w:pos="9498"/>
        </w:tabs>
        <w:spacing w:after="0" w:line="240" w:lineRule="auto"/>
        <w:ind w:left="-284"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Литература</w:t>
      </w:r>
      <w:r>
        <w:rPr>
          <w:rFonts w:ascii="Times New Roman" w:eastAsia="Times New Roman" w:hAnsi="Times New Roman" w:cs="Times New Roman"/>
          <w:color w:val="000000"/>
          <w:sz w:val="24"/>
        </w:rPr>
        <w:tab/>
        <w:t>18</w:t>
      </w:r>
    </w:p>
    <w:p w:rsidR="0096468D" w:rsidRDefault="00027EFE">
      <w:pPr>
        <w:tabs>
          <w:tab w:val="right" w:pos="9498"/>
        </w:tabs>
        <w:spacing w:after="0" w:line="240" w:lineRule="auto"/>
        <w:ind w:left="-270"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А Текст программы</w:t>
      </w:r>
      <w:r>
        <w:rPr>
          <w:rFonts w:ascii="Times New Roman" w:eastAsia="Times New Roman" w:hAnsi="Times New Roman" w:cs="Times New Roman"/>
          <w:color w:val="000000"/>
          <w:sz w:val="24"/>
        </w:rPr>
        <w:tab/>
        <w:t>19</w:t>
      </w:r>
    </w:p>
    <w:p w:rsidR="0096468D" w:rsidRDefault="00027EFE">
      <w:pPr>
        <w:tabs>
          <w:tab w:val="right" w:pos="9498"/>
        </w:tabs>
        <w:spacing w:after="0" w:line="240" w:lineRule="auto"/>
        <w:ind w:left="-270"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Б Схема работы</w:t>
      </w:r>
      <w:r>
        <w:rPr>
          <w:rFonts w:ascii="Times New Roman" w:eastAsia="Times New Roman" w:hAnsi="Times New Roman" w:cs="Times New Roman"/>
          <w:color w:val="000000"/>
          <w:sz w:val="24"/>
        </w:rPr>
        <w:tab/>
        <w:t>21</w:t>
      </w:r>
    </w:p>
    <w:p w:rsidR="0096468D" w:rsidRDefault="00027EFE">
      <w:pPr>
        <w:tabs>
          <w:tab w:val="right" w:pos="9498"/>
        </w:tabs>
        <w:spacing w:after="0"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Приложение В Тестовые данные</w:t>
      </w:r>
      <w:r>
        <w:rPr>
          <w:rFonts w:ascii="Times New Roman" w:eastAsia="Times New Roman" w:hAnsi="Times New Roman" w:cs="Times New Roman"/>
          <w:sz w:val="24"/>
        </w:rPr>
        <w:tab/>
        <w:t>24</w:t>
      </w:r>
    </w:p>
    <w:p w:rsidR="007A5D10" w:rsidRDefault="00027EFE">
      <w:pPr>
        <w:tabs>
          <w:tab w:val="right" w:pos="9498"/>
        </w:tabs>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A5D10" w:rsidRDefault="007A5D10">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6468D" w:rsidRDefault="0096468D">
      <w:pPr>
        <w:tabs>
          <w:tab w:val="right" w:pos="9498"/>
        </w:tabs>
        <w:spacing w:after="0" w:line="240" w:lineRule="auto"/>
        <w:ind w:firstLine="426"/>
        <w:rPr>
          <w:rFonts w:ascii="Times New Roman" w:eastAsia="Times New Roman" w:hAnsi="Times New Roman" w:cs="Times New Roman"/>
          <w:sz w:val="28"/>
        </w:rPr>
      </w:pPr>
    </w:p>
    <w:p w:rsidR="0096468D" w:rsidRDefault="00027EFE">
      <w:pPr>
        <w:keepNext/>
        <w:keepLines/>
        <w:spacing w:after="480" w:line="240" w:lineRule="auto"/>
        <w:ind w:left="707" w:firstLine="709"/>
        <w:jc w:val="both"/>
        <w:rPr>
          <w:rFonts w:ascii="Times New Roman" w:eastAsia="Times New Roman" w:hAnsi="Times New Roman" w:cs="Times New Roman"/>
          <w:sz w:val="28"/>
        </w:rPr>
      </w:pPr>
      <w:r>
        <w:rPr>
          <w:rFonts w:ascii="Times New Roman" w:eastAsia="Times New Roman" w:hAnsi="Times New Roman" w:cs="Times New Roman"/>
          <w:sz w:val="28"/>
        </w:rPr>
        <w:t>Введение</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Целью курсового  проекта является </w:t>
      </w:r>
      <w:r w:rsidR="00BF6D35">
        <w:t>п</w:t>
      </w:r>
      <w:r w:rsidR="00BF6D35" w:rsidRPr="00C05252">
        <w:rPr>
          <w:rFonts w:ascii="Calibri" w:eastAsia="Times New Roman" w:hAnsi="Calibri" w:cs="Times New Roman"/>
        </w:rPr>
        <w:t>роектирование функциональной подсистемы орган</w:t>
      </w:r>
      <w:r w:rsidR="00BF6D35">
        <w:t>изации защиты курсовых проектов</w:t>
      </w:r>
      <w:r>
        <w:rPr>
          <w:rFonts w:ascii="Times New Roman" w:eastAsia="Times New Roman" w:hAnsi="Times New Roman" w:cs="Times New Roman"/>
          <w:sz w:val="24"/>
        </w:rPr>
        <w:t xml:space="preserve">. Данная программа предназначена для упрощения </w:t>
      </w:r>
      <w:r w:rsidR="00BF6D35">
        <w:rPr>
          <w:rFonts w:ascii="Times New Roman" w:eastAsia="Times New Roman" w:hAnsi="Times New Roman" w:cs="Times New Roman"/>
          <w:sz w:val="24"/>
        </w:rPr>
        <w:t>организации проведения защиты курсовых проектов</w:t>
      </w:r>
      <w:r>
        <w:rPr>
          <w:rFonts w:ascii="Times New Roman" w:eastAsia="Times New Roman" w:hAnsi="Times New Roman" w:cs="Times New Roman"/>
          <w:sz w:val="24"/>
        </w:rPr>
        <w:t>.</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достижения цели курсового проекта нужно решить следующие задачи:</w:t>
      </w:r>
    </w:p>
    <w:p w:rsidR="0096468D" w:rsidRDefault="00027EFE">
      <w:pPr>
        <w:numPr>
          <w:ilvl w:val="0"/>
          <w:numId w:val="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8"/>
          <w:sz w:val="24"/>
        </w:rPr>
        <w:t>выполнить объектно-ориентированный анализ и проектирование системы</w:t>
      </w:r>
      <w:r>
        <w:rPr>
          <w:rFonts w:ascii="Times New Roman" w:eastAsia="Times New Roman" w:hAnsi="Times New Roman" w:cs="Times New Roman"/>
          <w:sz w:val="24"/>
        </w:rPr>
        <w:t>, результатом которой будет модель системы;</w:t>
      </w:r>
    </w:p>
    <w:p w:rsidR="0096468D" w:rsidRDefault="00027EFE">
      <w:pPr>
        <w:numPr>
          <w:ilvl w:val="0"/>
          <w:numId w:val="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определить вычислительную систему, необходимую для создания программного продукта;</w:t>
      </w:r>
    </w:p>
    <w:p w:rsidR="0096468D" w:rsidRDefault="00027EFE">
      <w:pPr>
        <w:numPr>
          <w:ilvl w:val="0"/>
          <w:numId w:val="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модели выполнить проектирование задачи;</w:t>
      </w:r>
    </w:p>
    <w:p w:rsidR="0096468D" w:rsidRDefault="00027EFE">
      <w:pPr>
        <w:numPr>
          <w:ilvl w:val="0"/>
          <w:numId w:val="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разработать программный продукт;</w:t>
      </w:r>
    </w:p>
    <w:p w:rsidR="0096468D" w:rsidRDefault="00027EFE">
      <w:pPr>
        <w:numPr>
          <w:ilvl w:val="0"/>
          <w:numId w:val="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описать созданный программный продукт;</w:t>
      </w:r>
    </w:p>
    <w:p w:rsidR="0096468D" w:rsidRDefault="00027EFE">
      <w:pPr>
        <w:numPr>
          <w:ilvl w:val="0"/>
          <w:numId w:val="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выбрать методику испытаний;</w:t>
      </w:r>
    </w:p>
    <w:p w:rsidR="0096468D" w:rsidRDefault="00027EFE">
      <w:pPr>
        <w:numPr>
          <w:ilvl w:val="0"/>
          <w:numId w:val="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описать процесс тестирования;</w:t>
      </w:r>
    </w:p>
    <w:p w:rsidR="0096468D" w:rsidRDefault="00027EFE">
      <w:pPr>
        <w:numPr>
          <w:ilvl w:val="0"/>
          <w:numId w:val="1"/>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привести примеры области применения.</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поставленных задач отражено в пояснительной записке.</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Пояснительная записка состоит из 6 разделов и содержит необходимую и достаточную информацию по использованию данного программного продукта.</w:t>
      </w:r>
    </w:p>
    <w:p w:rsidR="0096468D" w:rsidRDefault="00027EF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В первом разделе «Постановка задачи» описывается исследование предметной области, определение круга задач, которые должны быть автоматизированы </w:t>
      </w:r>
      <w:r>
        <w:rPr>
          <w:rFonts w:ascii="Times New Roman" w:eastAsia="Times New Roman" w:hAnsi="Times New Roman" w:cs="Times New Roman"/>
          <w:color w:val="000000"/>
          <w:sz w:val="24"/>
        </w:rPr>
        <w:t xml:space="preserve">или модифицированы. Описывается задача, перечисляются основные функции программы (обоснование необходимости компьютерной обработки информации или процессов, как задача будет упрощать или усложнять решение поставленной задачи), приводится обзор существующих аналогов программы с указанием их достоинств и недостатков. </w:t>
      </w:r>
    </w:p>
    <w:p w:rsidR="0096468D" w:rsidRDefault="00027EFE">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 втором разделе «Вычислительная система» перечисляются требования к аппаратному обеспечению и конфигурации компьютера, проводится характеристика операционной системы, обоснование выбранной среды для разработки приложения. Описываются новые возможности программы, а также ее отличия от предыдущих версий. </w:t>
      </w:r>
    </w:p>
    <w:p w:rsidR="0096468D" w:rsidRDefault="00027EFE">
      <w:pPr>
        <w:spacing w:after="0" w:line="240" w:lineRule="auto"/>
        <w:ind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третьем разделе «Проектирование задачи» проводится объектно-ориентированный анализ задачи, строится алгоритм в виде математической модели или в виде блок-схемы. строится концептуальный прототип системы меню, диалоговых окон и элементов управления в рамках среды разработки приложения. </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четвертом разделе «Описание программного средства»</w:t>
      </w:r>
      <w:r>
        <w:rPr>
          <w:rFonts w:ascii="Times New Roman" w:eastAsia="Times New Roman" w:hAnsi="Times New Roman" w:cs="Times New Roman"/>
          <w:sz w:val="28"/>
        </w:rPr>
        <w:t xml:space="preserve"> </w:t>
      </w:r>
      <w:r>
        <w:rPr>
          <w:rFonts w:ascii="Times New Roman" w:eastAsia="Times New Roman" w:hAnsi="Times New Roman" w:cs="Times New Roman"/>
          <w:sz w:val="24"/>
        </w:rPr>
        <w:t>содержится информация об обозначении и наименовании приложения, о программном обеспечении, необходимом для функционирования программы, о классах решаемых задач и назначении программы.</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пятом разделе «Методика испытаний» описываются требования к техническим средствам для проведения испытаний, требования к характеристикам программы применительно к условиям эксплуатации, требования к информационной и программной совместимости. Описывается проверка каждого пункта меню, каждой операции, которая выполняет приложение. Моделируются все возможные действия пользователя при работе с программой. Представляются результаты тестирования.</w:t>
      </w:r>
    </w:p>
    <w:p w:rsidR="0096468D" w:rsidRDefault="00027EFE">
      <w:pPr>
        <w:spacing w:after="0" w:line="240" w:lineRule="auto"/>
        <w:ind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Шестой раздел «Применение» предназначен для описания сведений о назначении программного средства, классе решаемых задач, ограничениях, накладываемых на область применения, требования к необходимым для данного программного средства техническим и программным ресурсам, структуре справочной системы, методике использования справочной </w:t>
      </w:r>
      <w:proofErr w:type="spellStart"/>
      <w:r>
        <w:rPr>
          <w:rFonts w:ascii="Times New Roman" w:eastAsia="Times New Roman" w:hAnsi="Times New Roman" w:cs="Times New Roman"/>
          <w:color w:val="000000"/>
          <w:sz w:val="24"/>
        </w:rPr>
        <w:t>системы.и</w:t>
      </w:r>
      <w:proofErr w:type="spellEnd"/>
      <w:r>
        <w:rPr>
          <w:rFonts w:ascii="Times New Roman" w:eastAsia="Times New Roman" w:hAnsi="Times New Roman" w:cs="Times New Roman"/>
          <w:color w:val="000000"/>
          <w:sz w:val="24"/>
        </w:rPr>
        <w:t xml:space="preserve"> области его применения. </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заключении будет проанализировано выполнение поставленной задачи и выполненной работы, степень ее соответствия проектным решениям, причины несоответствия.</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Приложения будут содержать тексты программных модулей, результаты работы приложения. </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графической части будут представлены схема работы программы, схема работы разработанного алгоритма «Тестирование пользователя», экранные формы.</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6468D" w:rsidRDefault="00027EF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Постановка задачи</w:t>
      </w:r>
    </w:p>
    <w:p w:rsidR="0096468D" w:rsidRDefault="00027EFE">
      <w:pPr>
        <w:keepNext/>
        <w:keepLines/>
        <w:spacing w:before="20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Организационная сущность задачи</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Требуется разработать программу, которая будет </w:t>
      </w:r>
      <w:r w:rsidR="00BF6D35">
        <w:rPr>
          <w:rFonts w:ascii="Times New Roman" w:eastAsia="Times New Roman" w:hAnsi="Times New Roman" w:cs="Times New Roman"/>
          <w:sz w:val="24"/>
        </w:rPr>
        <w:t xml:space="preserve">организовывать </w:t>
      </w:r>
      <w:r w:rsidR="008B2303">
        <w:rPr>
          <w:rFonts w:ascii="Times New Roman" w:eastAsia="Times New Roman" w:hAnsi="Times New Roman" w:cs="Times New Roman"/>
          <w:sz w:val="24"/>
        </w:rPr>
        <w:t>автоматизацию процесса защиты курсовых проектов студентов в учебном заведении</w:t>
      </w:r>
      <w:r>
        <w:rPr>
          <w:rFonts w:ascii="Times New Roman" w:eastAsia="Times New Roman" w:hAnsi="Times New Roman" w:cs="Times New Roman"/>
          <w:sz w:val="24"/>
        </w:rPr>
        <w:t xml:space="preserve">. </w:t>
      </w:r>
      <w:r w:rsidR="008B2303">
        <w:rPr>
          <w:rFonts w:ascii="Times New Roman" w:eastAsia="Times New Roman" w:hAnsi="Times New Roman" w:cs="Times New Roman"/>
          <w:sz w:val="24"/>
        </w:rPr>
        <w:t>Защита курсового проекта будет основываться на таких входных данных</w:t>
      </w:r>
      <w:r>
        <w:rPr>
          <w:rFonts w:ascii="Times New Roman" w:eastAsia="Times New Roman" w:hAnsi="Times New Roman" w:cs="Times New Roman"/>
          <w:sz w:val="24"/>
        </w:rPr>
        <w:t>: «ФИО</w:t>
      </w:r>
      <w:r w:rsidR="008B2303">
        <w:rPr>
          <w:rFonts w:ascii="Times New Roman" w:eastAsia="Times New Roman" w:hAnsi="Times New Roman" w:cs="Times New Roman"/>
          <w:sz w:val="24"/>
        </w:rPr>
        <w:t xml:space="preserve"> претендента</w:t>
      </w:r>
      <w:proofErr w:type="gramStart"/>
      <w:r>
        <w:rPr>
          <w:rFonts w:ascii="Times New Roman" w:eastAsia="Times New Roman" w:hAnsi="Times New Roman" w:cs="Times New Roman"/>
          <w:sz w:val="24"/>
        </w:rPr>
        <w:t>»,  «</w:t>
      </w:r>
      <w:proofErr w:type="gramEnd"/>
      <w:r w:rsidR="008B2303">
        <w:rPr>
          <w:rFonts w:ascii="Times New Roman" w:eastAsia="Times New Roman" w:hAnsi="Times New Roman" w:cs="Times New Roman"/>
          <w:sz w:val="24"/>
        </w:rPr>
        <w:t>Учебная Группа</w:t>
      </w:r>
      <w:r>
        <w:rPr>
          <w:rFonts w:ascii="Times New Roman" w:eastAsia="Times New Roman" w:hAnsi="Times New Roman" w:cs="Times New Roman"/>
          <w:sz w:val="24"/>
        </w:rPr>
        <w:t>», «</w:t>
      </w:r>
      <w:r w:rsidR="008B2303">
        <w:rPr>
          <w:rFonts w:ascii="Times New Roman" w:eastAsia="Times New Roman" w:hAnsi="Times New Roman" w:cs="Times New Roman"/>
          <w:sz w:val="24"/>
        </w:rPr>
        <w:t>Направление обучения</w:t>
      </w:r>
      <w:r>
        <w:rPr>
          <w:rFonts w:ascii="Times New Roman" w:eastAsia="Times New Roman" w:hAnsi="Times New Roman" w:cs="Times New Roman"/>
          <w:sz w:val="24"/>
        </w:rPr>
        <w:t>»,</w:t>
      </w:r>
      <w:r w:rsidR="008B2303" w:rsidRPr="008B2303">
        <w:rPr>
          <w:rFonts w:ascii="Times New Roman" w:eastAsia="Times New Roman" w:hAnsi="Times New Roman" w:cs="Times New Roman"/>
          <w:sz w:val="24"/>
        </w:rPr>
        <w:t xml:space="preserve"> </w:t>
      </w:r>
      <w:r w:rsidR="008B2303">
        <w:rPr>
          <w:rFonts w:ascii="Times New Roman" w:eastAsia="Times New Roman" w:hAnsi="Times New Roman" w:cs="Times New Roman"/>
          <w:sz w:val="24"/>
        </w:rPr>
        <w:t xml:space="preserve">«Пометка «Красный диплом», </w:t>
      </w:r>
      <w:r>
        <w:rPr>
          <w:rFonts w:ascii="Times New Roman" w:eastAsia="Times New Roman" w:hAnsi="Times New Roman" w:cs="Times New Roman"/>
          <w:sz w:val="24"/>
        </w:rPr>
        <w:t xml:space="preserve"> «</w:t>
      </w:r>
      <w:r w:rsidR="008B2303">
        <w:rPr>
          <w:rFonts w:ascii="Times New Roman" w:eastAsia="Times New Roman" w:hAnsi="Times New Roman" w:cs="Times New Roman"/>
          <w:sz w:val="24"/>
        </w:rPr>
        <w:t>Название доклада</w:t>
      </w:r>
      <w:r>
        <w:rPr>
          <w:rFonts w:ascii="Times New Roman" w:eastAsia="Times New Roman" w:hAnsi="Times New Roman" w:cs="Times New Roman"/>
          <w:sz w:val="24"/>
        </w:rPr>
        <w:t>», «</w:t>
      </w:r>
      <w:r w:rsidR="008B2303">
        <w:rPr>
          <w:rFonts w:ascii="Times New Roman" w:eastAsia="Times New Roman" w:hAnsi="Times New Roman" w:cs="Times New Roman"/>
          <w:sz w:val="24"/>
        </w:rPr>
        <w:t>Форма обучения(очная\заочная)</w:t>
      </w:r>
      <w:r>
        <w:rPr>
          <w:rFonts w:ascii="Times New Roman" w:eastAsia="Times New Roman" w:hAnsi="Times New Roman" w:cs="Times New Roman"/>
          <w:sz w:val="24"/>
        </w:rPr>
        <w:t>»</w:t>
      </w:r>
      <w:r w:rsidR="008B2303">
        <w:rPr>
          <w:rFonts w:ascii="Times New Roman" w:eastAsia="Times New Roman" w:hAnsi="Times New Roman" w:cs="Times New Roman"/>
          <w:sz w:val="24"/>
        </w:rPr>
        <w:t>, «Оценка защиты», «степень готовности работы(готов \не готов)»</w:t>
      </w:r>
      <w:r>
        <w:rPr>
          <w:rFonts w:ascii="Times New Roman" w:eastAsia="Times New Roman" w:hAnsi="Times New Roman" w:cs="Times New Roman"/>
          <w:sz w:val="24"/>
        </w:rPr>
        <w:t>.</w:t>
      </w:r>
    </w:p>
    <w:p w:rsidR="008B2303" w:rsidRDefault="008B2303">
      <w:pPr>
        <w:spacing w:after="0" w:line="240" w:lineRule="auto"/>
        <w:ind w:firstLine="851"/>
        <w:jc w:val="both"/>
        <w:rPr>
          <w:rFonts w:ascii="Times New Roman" w:eastAsia="Times New Roman" w:hAnsi="Times New Roman" w:cs="Times New Roman"/>
          <w:sz w:val="24"/>
        </w:rPr>
      </w:pP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8"/>
        </w:rPr>
        <w:t>1.2 Информационная модель</w:t>
      </w: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общим требованиям стандартный графический интерфейс разрабатываемого приложения должен: </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содержать привычные и понятные пользователю пункты меню, соответствующие функциям обработки; </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сохранять  стандартное  назначение  и  местоположение  на  экране  графических объектов, работающих в среде </w:t>
      </w:r>
      <w:proofErr w:type="spellStart"/>
      <w:r>
        <w:rPr>
          <w:rFonts w:ascii="Times New Roman" w:eastAsia="Times New Roman" w:hAnsi="Times New Roman" w:cs="Times New Roman"/>
          <w:sz w:val="24"/>
        </w:rPr>
        <w:t>Windows</w:t>
      </w:r>
      <w:proofErr w:type="spellEnd"/>
      <w:r>
        <w:rPr>
          <w:rFonts w:ascii="Times New Roman" w:eastAsia="Times New Roman" w:hAnsi="Times New Roman" w:cs="Times New Roman"/>
          <w:sz w:val="24"/>
        </w:rPr>
        <w:t>.</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Большинство программных приложений работают в диалоговом режиме. Диалоговый режим – это способ взаимодействия пользователя с программой, при котором происходит непосредственный и двухсторонний обмен информацией, командами или инструкциями между человеком и программой. Диалоговый режим подразумевает такую скорость обработки данных, которая не сказывается на технологии действий пользователя. Различают активные и пассивные диалоговые режимы.</w:t>
      </w:r>
    </w:p>
    <w:p w:rsidR="0096468D" w:rsidRDefault="00027EFE">
      <w:pPr>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Состав для диалоговых систем представляет собой:</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главное меню, где пользователю нужно ввести основные данные предназначенные для начисления зарплаты.</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действия запрос-ответ, где предлагается перечень возможных </w:t>
      </w:r>
      <w:proofErr w:type="gramStart"/>
      <w:r>
        <w:rPr>
          <w:rFonts w:ascii="Times New Roman" w:eastAsia="Times New Roman" w:hAnsi="Times New Roman" w:cs="Times New Roman"/>
          <w:sz w:val="24"/>
        </w:rPr>
        <w:t>выбираемых  работников</w:t>
      </w:r>
      <w:proofErr w:type="gramEnd"/>
      <w:r>
        <w:rPr>
          <w:rFonts w:ascii="Times New Roman" w:eastAsia="Times New Roman" w:hAnsi="Times New Roman" w:cs="Times New Roman"/>
          <w:sz w:val="24"/>
        </w:rPr>
        <w:t>(кол-во которых не ограничено и изменчиво).</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этом главном меню перед пользователем представляется </w:t>
      </w:r>
      <w:proofErr w:type="gramStart"/>
      <w:r>
        <w:rPr>
          <w:rFonts w:ascii="Times New Roman" w:eastAsia="Times New Roman" w:hAnsi="Times New Roman" w:cs="Times New Roman"/>
          <w:sz w:val="24"/>
        </w:rPr>
        <w:t>ряд  блоков</w:t>
      </w:r>
      <w:proofErr w:type="gramEnd"/>
      <w:r>
        <w:rPr>
          <w:rFonts w:ascii="Times New Roman" w:eastAsia="Times New Roman" w:hAnsi="Times New Roman" w:cs="Times New Roman"/>
          <w:sz w:val="24"/>
        </w:rPr>
        <w:t xml:space="preserve">(вводимых и выводимых) таких как: </w:t>
      </w:r>
      <w:r w:rsidR="008B2303">
        <w:rPr>
          <w:rFonts w:ascii="Times New Roman" w:eastAsia="Times New Roman" w:hAnsi="Times New Roman" w:cs="Times New Roman"/>
          <w:sz w:val="24"/>
        </w:rPr>
        <w:t>«ФИО претендента»,  «Учебная Группа», «Направление обучения»,</w:t>
      </w:r>
      <w:r w:rsidR="008B2303" w:rsidRPr="008B2303">
        <w:rPr>
          <w:rFonts w:ascii="Times New Roman" w:eastAsia="Times New Roman" w:hAnsi="Times New Roman" w:cs="Times New Roman"/>
          <w:sz w:val="24"/>
        </w:rPr>
        <w:t xml:space="preserve"> </w:t>
      </w:r>
      <w:r w:rsidR="008B2303">
        <w:rPr>
          <w:rFonts w:ascii="Times New Roman" w:eastAsia="Times New Roman" w:hAnsi="Times New Roman" w:cs="Times New Roman"/>
          <w:sz w:val="24"/>
        </w:rPr>
        <w:t>«Пометка «Красный диплом»,  «Название доклада», «Форма обучения(очная\заочная)», «Оценка защиты», «степень готовности работы(готов \не готов)»</w:t>
      </w:r>
      <w:r>
        <w:rPr>
          <w:rFonts w:ascii="Times New Roman" w:eastAsia="Times New Roman" w:hAnsi="Times New Roman" w:cs="Times New Roman"/>
          <w:sz w:val="24"/>
        </w:rPr>
        <w:t>. При работе с программным продуктом не должно быть трудностей, а созданная заранее справочная система должна помочь в использовании программы.</w:t>
      </w:r>
    </w:p>
    <w:p w:rsidR="0096468D" w:rsidRDefault="0096468D">
      <w:pPr>
        <w:spacing w:after="0" w:line="240" w:lineRule="auto"/>
        <w:ind w:firstLine="851"/>
        <w:jc w:val="both"/>
        <w:rPr>
          <w:rFonts w:ascii="Times New Roman" w:eastAsia="Times New Roman" w:hAnsi="Times New Roman" w:cs="Times New Roman"/>
          <w:sz w:val="28"/>
        </w:rPr>
      </w:pPr>
    </w:p>
    <w:p w:rsidR="0096468D" w:rsidRDefault="0096468D">
      <w:pPr>
        <w:spacing w:after="0" w:line="240" w:lineRule="auto"/>
        <w:ind w:firstLine="851"/>
        <w:jc w:val="both"/>
        <w:rPr>
          <w:rFonts w:ascii="Times New Roman" w:eastAsia="Times New Roman" w:hAnsi="Times New Roman" w:cs="Times New Roman"/>
          <w:sz w:val="24"/>
        </w:rPr>
      </w:pPr>
    </w:p>
    <w:p w:rsidR="007A5D10" w:rsidRDefault="007A5D10">
      <w:pPr>
        <w:spacing w:after="0" w:line="240" w:lineRule="auto"/>
        <w:ind w:firstLine="851"/>
        <w:jc w:val="both"/>
        <w:rPr>
          <w:rFonts w:ascii="Times New Roman" w:eastAsia="Times New Roman" w:hAnsi="Times New Roman" w:cs="Times New Roman"/>
          <w:sz w:val="24"/>
        </w:rPr>
      </w:pPr>
    </w:p>
    <w:p w:rsidR="007A5D10" w:rsidRDefault="007A5D10">
      <w:pPr>
        <w:spacing w:after="0" w:line="240" w:lineRule="auto"/>
        <w:ind w:firstLine="851"/>
        <w:jc w:val="both"/>
        <w:rPr>
          <w:rFonts w:ascii="Times New Roman" w:eastAsia="Times New Roman" w:hAnsi="Times New Roman" w:cs="Times New Roman"/>
          <w:sz w:val="24"/>
        </w:rPr>
      </w:pPr>
    </w:p>
    <w:p w:rsidR="007A5D10" w:rsidRDefault="007A5D10">
      <w:pPr>
        <w:spacing w:after="0" w:line="240" w:lineRule="auto"/>
        <w:ind w:firstLine="851"/>
        <w:jc w:val="both"/>
        <w:rPr>
          <w:rFonts w:ascii="Times New Roman" w:eastAsia="Times New Roman" w:hAnsi="Times New Roman" w:cs="Times New Roman"/>
          <w:sz w:val="24"/>
        </w:rPr>
      </w:pPr>
    </w:p>
    <w:p w:rsidR="007A5D10" w:rsidRDefault="007A5D10">
      <w:pPr>
        <w:spacing w:after="0" w:line="240" w:lineRule="auto"/>
        <w:ind w:firstLine="851"/>
        <w:jc w:val="both"/>
        <w:rPr>
          <w:rFonts w:ascii="Times New Roman" w:eastAsia="Times New Roman" w:hAnsi="Times New Roman" w:cs="Times New Roman"/>
          <w:sz w:val="24"/>
        </w:rPr>
      </w:pPr>
    </w:p>
    <w:p w:rsidR="007A5D10" w:rsidRDefault="007A5D10">
      <w:pPr>
        <w:spacing w:after="0" w:line="240" w:lineRule="auto"/>
        <w:ind w:firstLine="851"/>
        <w:jc w:val="both"/>
        <w:rPr>
          <w:rFonts w:ascii="Times New Roman" w:eastAsia="Times New Roman" w:hAnsi="Times New Roman" w:cs="Times New Roman"/>
          <w:sz w:val="24"/>
        </w:rPr>
      </w:pP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1.3 Входные данные</w:t>
      </w:r>
    </w:p>
    <w:p w:rsidR="007A5D10" w:rsidRDefault="007A5D10">
      <w:pPr>
        <w:spacing w:after="0" w:line="240" w:lineRule="auto"/>
        <w:ind w:firstLine="851"/>
        <w:jc w:val="both"/>
        <w:rPr>
          <w:rFonts w:ascii="Times New Roman" w:eastAsia="Times New Roman" w:hAnsi="Times New Roman" w:cs="Times New Roman"/>
          <w:sz w:val="24"/>
        </w:rPr>
      </w:pP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Входными данными являются:</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текстовые файлы уровней в формате *.</w:t>
      </w:r>
      <w:proofErr w:type="spellStart"/>
      <w:r>
        <w:rPr>
          <w:rFonts w:ascii="Times New Roman" w:eastAsia="Times New Roman" w:hAnsi="Times New Roman" w:cs="Times New Roman"/>
          <w:sz w:val="24"/>
        </w:rPr>
        <w:t>ssl</w:t>
      </w:r>
      <w:proofErr w:type="spellEnd"/>
      <w:r>
        <w:rPr>
          <w:rFonts w:ascii="Times New Roman" w:eastAsia="Times New Roman" w:hAnsi="Times New Roman" w:cs="Times New Roman"/>
          <w:sz w:val="24"/>
        </w:rPr>
        <w:t xml:space="preserve">,  содержащие в себе информацию, необходимую для внесения данных по каждому </w:t>
      </w:r>
      <w:r w:rsidR="008B2303">
        <w:rPr>
          <w:rFonts w:ascii="Times New Roman" w:eastAsia="Times New Roman" w:hAnsi="Times New Roman" w:cs="Times New Roman"/>
          <w:sz w:val="24"/>
        </w:rPr>
        <w:t>студенту</w:t>
      </w:r>
      <w:r>
        <w:rPr>
          <w:rFonts w:ascii="Times New Roman" w:eastAsia="Times New Roman" w:hAnsi="Times New Roman" w:cs="Times New Roman"/>
          <w:sz w:val="24"/>
        </w:rPr>
        <w:t>.</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динамически подключаемая библиотека, содержащая в себе файлы </w:t>
      </w:r>
      <w:proofErr w:type="gramStart"/>
      <w:r>
        <w:rPr>
          <w:rFonts w:ascii="Times New Roman" w:eastAsia="Times New Roman" w:hAnsi="Times New Roman" w:cs="Times New Roman"/>
          <w:sz w:val="24"/>
        </w:rPr>
        <w:t>изображений(</w:t>
      </w:r>
      <w:proofErr w:type="gramEnd"/>
      <w:r>
        <w:rPr>
          <w:rFonts w:ascii="Times New Roman" w:eastAsia="Times New Roman" w:hAnsi="Times New Roman" w:cs="Times New Roman"/>
          <w:sz w:val="24"/>
        </w:rPr>
        <w:t>см. в таблице 1).</w:t>
      </w:r>
    </w:p>
    <w:p w:rsidR="0096468D" w:rsidRDefault="0096468D">
      <w:pPr>
        <w:spacing w:after="0" w:line="240" w:lineRule="auto"/>
        <w:ind w:firstLine="851"/>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704"/>
        <w:gridCol w:w="6769"/>
      </w:tblGrid>
      <w:tr w:rsidR="0096468D" w:rsidTr="008B2303">
        <w:trPr>
          <w:trHeight w:val="70"/>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Функция</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Входные данные</w:t>
            </w:r>
          </w:p>
        </w:tc>
      </w:tr>
      <w:tr w:rsidR="0096468D" w:rsidTr="008B2303">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Добавление</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303" w:rsidRDefault="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«ФИО претендента»,  </w:t>
            </w:r>
          </w:p>
          <w:p w:rsidR="008B2303" w:rsidRDefault="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«Учебная Группа», </w:t>
            </w:r>
          </w:p>
          <w:p w:rsidR="008B2303" w:rsidRDefault="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обучения»,</w:t>
            </w:r>
            <w:r w:rsidRPr="008B2303">
              <w:rPr>
                <w:rFonts w:ascii="Times New Roman" w:eastAsia="Times New Roman" w:hAnsi="Times New Roman" w:cs="Times New Roman"/>
                <w:sz w:val="24"/>
              </w:rPr>
              <w:t xml:space="preserve"> </w:t>
            </w:r>
          </w:p>
          <w:p w:rsidR="008B2303" w:rsidRDefault="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«Пометка «Красный диплом»,  </w:t>
            </w:r>
          </w:p>
          <w:p w:rsidR="008B2303" w:rsidRDefault="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«Название доклада»,</w:t>
            </w:r>
          </w:p>
          <w:p w:rsidR="008B2303" w:rsidRDefault="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«Форма обучения(очная\заочная)», </w:t>
            </w:r>
          </w:p>
          <w:p w:rsidR="008B2303" w:rsidRDefault="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защиты»,</w:t>
            </w:r>
          </w:p>
          <w:p w:rsidR="0096468D" w:rsidRDefault="008B2303">
            <w:pPr>
              <w:spacing w:after="0" w:line="240" w:lineRule="auto"/>
              <w:jc w:val="both"/>
            </w:pPr>
            <w:r>
              <w:rPr>
                <w:rFonts w:ascii="Times New Roman" w:eastAsia="Times New Roman" w:hAnsi="Times New Roman" w:cs="Times New Roman"/>
                <w:sz w:val="24"/>
              </w:rPr>
              <w:t xml:space="preserve"> «степень готовности </w:t>
            </w:r>
            <w:proofErr w:type="gramStart"/>
            <w:r>
              <w:rPr>
                <w:rFonts w:ascii="Times New Roman" w:eastAsia="Times New Roman" w:hAnsi="Times New Roman" w:cs="Times New Roman"/>
                <w:sz w:val="24"/>
              </w:rPr>
              <w:t>работы(</w:t>
            </w:r>
            <w:proofErr w:type="gramEnd"/>
            <w:r>
              <w:rPr>
                <w:rFonts w:ascii="Times New Roman" w:eastAsia="Times New Roman" w:hAnsi="Times New Roman" w:cs="Times New Roman"/>
                <w:sz w:val="24"/>
              </w:rPr>
              <w:t>готов \не готов)»</w:t>
            </w:r>
          </w:p>
        </w:tc>
      </w:tr>
    </w:tbl>
    <w:p w:rsidR="0096468D" w:rsidRDefault="00027EFE">
      <w:pPr>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Таблица 1</w:t>
      </w:r>
    </w:p>
    <w:p w:rsidR="0096468D" w:rsidRDefault="00027EFE">
      <w:pPr>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8"/>
        </w:rPr>
        <w:t>1.4 Выходные данные</w:t>
      </w: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Выходные данные будут сведены в </w:t>
      </w:r>
      <w:proofErr w:type="gramStart"/>
      <w:r>
        <w:rPr>
          <w:rFonts w:ascii="Times New Roman" w:eastAsia="Times New Roman" w:hAnsi="Times New Roman" w:cs="Times New Roman"/>
          <w:sz w:val="24"/>
        </w:rPr>
        <w:t>таблицы(</w:t>
      </w:r>
      <w:proofErr w:type="gramEnd"/>
      <w:r>
        <w:rPr>
          <w:rFonts w:ascii="Times New Roman" w:eastAsia="Times New Roman" w:hAnsi="Times New Roman" w:cs="Times New Roman"/>
          <w:sz w:val="24"/>
        </w:rPr>
        <w:t>см. в таблице 2).</w:t>
      </w: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027EFE">
      <w:pPr>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Таблица 2.</w:t>
      </w:r>
    </w:p>
    <w:tbl>
      <w:tblPr>
        <w:tblW w:w="0" w:type="auto"/>
        <w:tblInd w:w="98" w:type="dxa"/>
        <w:tblCellMar>
          <w:left w:w="10" w:type="dxa"/>
          <w:right w:w="10" w:type="dxa"/>
        </w:tblCellMar>
        <w:tblLook w:val="0000" w:firstRow="0" w:lastRow="0" w:firstColumn="0" w:lastColumn="0" w:noHBand="0" w:noVBand="0"/>
      </w:tblPr>
      <w:tblGrid>
        <w:gridCol w:w="4722"/>
        <w:gridCol w:w="4751"/>
      </w:tblGrid>
      <w:tr w:rsidR="0096468D">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Функция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Выходные данные</w:t>
            </w:r>
          </w:p>
        </w:tc>
      </w:tr>
      <w:tr w:rsidR="0096468D">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Вывод</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8B230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ФИО </w:t>
            </w:r>
          </w:p>
          <w:p w:rsidR="008B2303" w:rsidRDefault="008B230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Учебная Группа</w:t>
            </w:r>
          </w:p>
          <w:p w:rsidR="008B2303" w:rsidRDefault="008B230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Направление обучения </w:t>
            </w:r>
          </w:p>
          <w:p w:rsidR="008B2303" w:rsidRDefault="008B2303" w:rsidP="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Пометка «Красный диплом</w:t>
            </w:r>
          </w:p>
          <w:p w:rsidR="008B2303" w:rsidRDefault="008B2303" w:rsidP="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Название доклада</w:t>
            </w:r>
          </w:p>
          <w:p w:rsidR="008B2303" w:rsidRDefault="008B2303" w:rsidP="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Форма обучения(очная\заочная)</w:t>
            </w:r>
          </w:p>
          <w:p w:rsidR="0096468D" w:rsidRPr="008B2303" w:rsidRDefault="008B2303" w:rsidP="008B23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защиты</w:t>
            </w:r>
          </w:p>
        </w:tc>
      </w:tr>
    </w:tbl>
    <w:p w:rsidR="0096468D" w:rsidRDefault="0096468D">
      <w:pPr>
        <w:spacing w:after="0" w:line="240" w:lineRule="auto"/>
        <w:jc w:val="both"/>
        <w:rPr>
          <w:rFonts w:ascii="Times New Roman" w:eastAsia="Times New Roman" w:hAnsi="Times New Roman" w:cs="Times New Roman"/>
          <w:sz w:val="24"/>
        </w:rPr>
      </w:pPr>
    </w:p>
    <w:p w:rsidR="0096468D" w:rsidRDefault="0096468D">
      <w:pPr>
        <w:spacing w:after="0" w:line="240" w:lineRule="auto"/>
        <w:jc w:val="both"/>
        <w:rPr>
          <w:rFonts w:ascii="Times New Roman" w:eastAsia="Times New Roman" w:hAnsi="Times New Roman" w:cs="Times New Roman"/>
          <w:sz w:val="24"/>
        </w:rPr>
      </w:pPr>
    </w:p>
    <w:p w:rsidR="0096468D" w:rsidRDefault="00027E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2 Вычислительная система</w:t>
      </w:r>
    </w:p>
    <w:p w:rsidR="0096468D" w:rsidRDefault="0096468D">
      <w:pPr>
        <w:spacing w:after="0" w:line="240" w:lineRule="auto"/>
        <w:jc w:val="both"/>
        <w:rPr>
          <w:rFonts w:ascii="Times New Roman" w:eastAsia="Times New Roman" w:hAnsi="Times New Roman" w:cs="Times New Roman"/>
          <w:sz w:val="24"/>
        </w:rPr>
      </w:pPr>
    </w:p>
    <w:p w:rsidR="0096468D" w:rsidRDefault="0096468D">
      <w:pPr>
        <w:spacing w:after="0" w:line="240" w:lineRule="auto"/>
        <w:jc w:val="both"/>
        <w:rPr>
          <w:rFonts w:ascii="Times New Roman" w:eastAsia="Times New Roman" w:hAnsi="Times New Roman" w:cs="Times New Roman"/>
          <w:sz w:val="24"/>
        </w:rPr>
      </w:pPr>
    </w:p>
    <w:p w:rsidR="0096468D" w:rsidRDefault="00027E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2.1 Используемые технические средства</w:t>
      </w:r>
    </w:p>
    <w:p w:rsidR="0096468D" w:rsidRDefault="0096468D">
      <w:pPr>
        <w:spacing w:after="0" w:line="240" w:lineRule="auto"/>
        <w:jc w:val="both"/>
        <w:rPr>
          <w:rFonts w:ascii="Times New Roman" w:eastAsia="Times New Roman" w:hAnsi="Times New Roman" w:cs="Times New Roman"/>
          <w:sz w:val="24"/>
        </w:rPr>
      </w:pPr>
    </w:p>
    <w:p w:rsidR="0096468D" w:rsidRDefault="0096468D">
      <w:pPr>
        <w:spacing w:after="0" w:line="240" w:lineRule="auto"/>
        <w:jc w:val="both"/>
        <w:rPr>
          <w:rFonts w:ascii="Times New Roman" w:eastAsia="Times New Roman" w:hAnsi="Times New Roman" w:cs="Times New Roman"/>
          <w:sz w:val="24"/>
        </w:rPr>
      </w:pP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Конфигурация компьютера, на котором будет разрабатываться программное приложение:</w:t>
      </w:r>
    </w:p>
    <w:p w:rsidR="0096468D" w:rsidRPr="00B81A2E" w:rsidRDefault="00027EFE">
      <w:pPr>
        <w:numPr>
          <w:ilvl w:val="0"/>
          <w:numId w:val="2"/>
        </w:numPr>
        <w:tabs>
          <w:tab w:val="left" w:pos="993"/>
        </w:tabs>
        <w:spacing w:after="0" w:line="240" w:lineRule="auto"/>
        <w:ind w:firstLine="709"/>
        <w:jc w:val="both"/>
        <w:rPr>
          <w:rFonts w:ascii="Times New Roman" w:eastAsia="Times New Roman" w:hAnsi="Times New Roman" w:cs="Times New Roman"/>
          <w:sz w:val="24"/>
          <w:lang w:val="en-US"/>
        </w:rPr>
      </w:pPr>
      <w:r w:rsidRPr="00B81A2E">
        <w:rPr>
          <w:rFonts w:ascii="Times New Roman" w:eastAsia="Times New Roman" w:hAnsi="Times New Roman" w:cs="Times New Roman"/>
          <w:color w:val="000000"/>
          <w:sz w:val="24"/>
          <w:shd w:val="clear" w:color="auto" w:fill="FFFFFF"/>
          <w:lang w:val="en-US"/>
        </w:rPr>
        <w:t xml:space="preserve">Intel Core i7-3960X Extreme Edition Sandy Bridge-E 3300 </w:t>
      </w:r>
      <w:r>
        <w:rPr>
          <w:rFonts w:ascii="Times New Roman" w:eastAsia="Times New Roman" w:hAnsi="Times New Roman" w:cs="Times New Roman"/>
          <w:color w:val="000000"/>
          <w:sz w:val="24"/>
          <w:shd w:val="clear" w:color="auto" w:fill="FFFFFF"/>
        </w:rPr>
        <w:t>МГц</w:t>
      </w:r>
      <w:r w:rsidRPr="00B81A2E">
        <w:rPr>
          <w:rFonts w:ascii="Times New Roman" w:eastAsia="Times New Roman" w:hAnsi="Times New Roman" w:cs="Times New Roman"/>
          <w:sz w:val="24"/>
          <w:lang w:val="en-US"/>
        </w:rPr>
        <w:t xml:space="preserve">; </w:t>
      </w:r>
    </w:p>
    <w:p w:rsidR="0096468D" w:rsidRDefault="00027EFE">
      <w:pPr>
        <w:numPr>
          <w:ilvl w:val="0"/>
          <w:numId w:val="2"/>
        </w:numPr>
        <w:tabs>
          <w:tab w:val="left" w:pos="993"/>
        </w:tabs>
        <w:spacing w:after="0" w:line="240" w:lineRule="auto"/>
        <w:ind w:firstLine="709"/>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оперативная память 16gb </w:t>
      </w:r>
      <w:r>
        <w:rPr>
          <w:rFonts w:ascii="Times New Roman" w:eastAsia="Times New Roman" w:hAnsi="Times New Roman" w:cs="Times New Roman"/>
          <w:color w:val="000000"/>
          <w:sz w:val="24"/>
          <w:shd w:val="clear" w:color="auto" w:fill="FFFFFF"/>
        </w:rPr>
        <w:t>2400 МГц;</w:t>
      </w:r>
    </w:p>
    <w:p w:rsidR="0096468D" w:rsidRDefault="00027EF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8"/>
          <w:sz w:val="24"/>
        </w:rPr>
        <w:t>жёст</w:t>
      </w:r>
      <w:r>
        <w:rPr>
          <w:rFonts w:ascii="Times New Roman" w:eastAsia="Times New Roman" w:hAnsi="Times New Roman" w:cs="Times New Roman"/>
          <w:sz w:val="24"/>
        </w:rPr>
        <w:t xml:space="preserve">кий диск </w:t>
      </w:r>
      <w:r>
        <w:rPr>
          <w:rFonts w:ascii="Times New Roman" w:eastAsia="Times New Roman" w:hAnsi="Times New Roman" w:cs="Times New Roman"/>
          <w:color w:val="000000"/>
          <w:sz w:val="24"/>
          <w:shd w:val="clear" w:color="auto" w:fill="FFFFFF"/>
        </w:rPr>
        <w:t>HDD 2Тб.</w:t>
      </w:r>
    </w:p>
    <w:p w:rsidR="0096468D" w:rsidRDefault="00027EF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w:t>
      </w:r>
    </w:p>
    <w:p w:rsidR="0096468D" w:rsidRDefault="00027EF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w:t>
      </w:r>
    </w:p>
    <w:p w:rsidR="0096468D" w:rsidRDefault="00027EF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w:t>
      </w:r>
    </w:p>
    <w:p w:rsidR="0096468D" w:rsidRDefault="00027EFE">
      <w:pPr>
        <w:keepNext/>
        <w:keepLines/>
        <w:spacing w:before="48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2.2 Инструменты разработки </w:t>
      </w:r>
    </w:p>
    <w:p w:rsidR="0096468D" w:rsidRDefault="00027EFE">
      <w:pPr>
        <w:tabs>
          <w:tab w:val="left" w:pos="1418"/>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Инструментами разработки будут являться:</w:t>
      </w:r>
    </w:p>
    <w:p w:rsidR="0096468D" w:rsidRDefault="00027EFE">
      <w:pPr>
        <w:numPr>
          <w:ilvl w:val="0"/>
          <w:numId w:val="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8"/>
          <w:sz w:val="24"/>
        </w:rPr>
        <w:t>опер</w:t>
      </w:r>
      <w:r>
        <w:rPr>
          <w:rFonts w:ascii="Times New Roman" w:eastAsia="Times New Roman" w:hAnsi="Times New Roman" w:cs="Times New Roman"/>
          <w:sz w:val="24"/>
        </w:rPr>
        <w:t>ационная система Windows7;</w:t>
      </w:r>
    </w:p>
    <w:p w:rsidR="0096468D" w:rsidRDefault="00027EFE">
      <w:pPr>
        <w:numPr>
          <w:ilvl w:val="0"/>
          <w:numId w:val="3"/>
        </w:numPr>
        <w:tabs>
          <w:tab w:val="left" w:pos="993"/>
        </w:tabs>
        <w:spacing w:after="0" w:line="240" w:lineRule="auto"/>
        <w:ind w:firstLine="709"/>
        <w:jc w:val="both"/>
        <w:rPr>
          <w:rFonts w:ascii="Times New Roman" w:eastAsia="Times New Roman" w:hAnsi="Times New Roman" w:cs="Times New Roman"/>
          <w:spacing w:val="-8"/>
          <w:sz w:val="24"/>
        </w:rPr>
      </w:pPr>
      <w:r>
        <w:rPr>
          <w:rFonts w:ascii="Times New Roman" w:eastAsia="Times New Roman" w:hAnsi="Times New Roman" w:cs="Times New Roman"/>
          <w:sz w:val="24"/>
        </w:rPr>
        <w:t xml:space="preserve">среда </w:t>
      </w:r>
      <w:r>
        <w:rPr>
          <w:rFonts w:ascii="Times New Roman" w:eastAsia="Times New Roman" w:hAnsi="Times New Roman" w:cs="Times New Roman"/>
          <w:spacing w:val="-8"/>
          <w:sz w:val="24"/>
        </w:rPr>
        <w:t xml:space="preserve">программирования </w:t>
      </w:r>
      <w:r w:rsidR="008B2303">
        <w:rPr>
          <w:rFonts w:ascii="Times New Roman" w:eastAsia="Times New Roman" w:hAnsi="Times New Roman" w:cs="Times New Roman"/>
          <w:spacing w:val="-8"/>
          <w:sz w:val="24"/>
          <w:lang w:val="en-US"/>
        </w:rPr>
        <w:t>Visual</w:t>
      </w:r>
      <w:r w:rsidR="008B2303" w:rsidRPr="008B2303">
        <w:rPr>
          <w:rFonts w:ascii="Times New Roman" w:eastAsia="Times New Roman" w:hAnsi="Times New Roman" w:cs="Times New Roman"/>
          <w:spacing w:val="-8"/>
          <w:sz w:val="24"/>
        </w:rPr>
        <w:t xml:space="preserve"> </w:t>
      </w:r>
      <w:r w:rsidR="008B2303">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Pr>
          <w:rFonts w:ascii="Times New Roman" w:eastAsia="Times New Roman" w:hAnsi="Times New Roman" w:cs="Times New Roman"/>
          <w:spacing w:val="-8"/>
          <w:sz w:val="24"/>
        </w:rPr>
        <w:t>;</w:t>
      </w:r>
    </w:p>
    <w:p w:rsidR="0096468D" w:rsidRDefault="00027EFE">
      <w:pPr>
        <w:numPr>
          <w:ilvl w:val="0"/>
          <w:numId w:val="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8"/>
          <w:sz w:val="24"/>
        </w:rPr>
        <w:t>язык программирования</w:t>
      </w:r>
      <w:r w:rsidR="00306E59">
        <w:rPr>
          <w:rFonts w:ascii="Times New Roman" w:eastAsia="Times New Roman" w:hAnsi="Times New Roman" w:cs="Times New Roman"/>
          <w:sz w:val="24"/>
        </w:rPr>
        <w:t xml:space="preserve"> </w:t>
      </w:r>
      <w:r w:rsidR="00306E59">
        <w:rPr>
          <w:rFonts w:ascii="Times New Roman" w:eastAsia="Times New Roman" w:hAnsi="Times New Roman" w:cs="Times New Roman"/>
          <w:sz w:val="24"/>
          <w:lang w:val="en-US"/>
        </w:rPr>
        <w:t>C#</w:t>
      </w:r>
      <w:r>
        <w:rPr>
          <w:rFonts w:ascii="Times New Roman" w:eastAsia="Times New Roman" w:hAnsi="Times New Roman" w:cs="Times New Roman"/>
          <w:sz w:val="24"/>
        </w:rPr>
        <w:t>.</w:t>
      </w:r>
    </w:p>
    <w:p w:rsidR="0096468D" w:rsidRDefault="00027EFE">
      <w:pPr>
        <w:tabs>
          <w:tab w:val="left" w:pos="1418"/>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Исходя из результатов объектно-ориентированного анализа и проектирования (ООАП), итогов исследования предметной области, можно сделать заключение, что наиболее подходящей средой разработки программного приложения является среда программирования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sidR="00306E59" w:rsidRPr="00306E59">
        <w:rPr>
          <w:rFonts w:ascii="Times New Roman" w:eastAsia="Times New Roman" w:hAnsi="Times New Roman" w:cs="Times New Roman"/>
          <w:spacing w:val="-8"/>
          <w:sz w:val="24"/>
        </w:rPr>
        <w:t>(</w:t>
      </w:r>
      <w:r w:rsidR="00306E59">
        <w:rPr>
          <w:rFonts w:ascii="Times New Roman" w:eastAsia="Times New Roman" w:hAnsi="Times New Roman" w:cs="Times New Roman"/>
          <w:spacing w:val="-8"/>
          <w:sz w:val="24"/>
          <w:lang w:val="en-US"/>
        </w:rPr>
        <w:t>WCF</w:t>
      </w:r>
      <w:r w:rsidR="00306E59" w:rsidRPr="00306E59">
        <w:rPr>
          <w:rFonts w:ascii="Times New Roman" w:eastAsia="Times New Roman" w:hAnsi="Times New Roman" w:cs="Times New Roman"/>
          <w:spacing w:val="-8"/>
          <w:sz w:val="24"/>
        </w:rPr>
        <w:t>)</w:t>
      </w:r>
      <w:r>
        <w:rPr>
          <w:rFonts w:ascii="Times New Roman" w:eastAsia="Times New Roman" w:hAnsi="Times New Roman" w:cs="Times New Roman"/>
          <w:sz w:val="24"/>
        </w:rPr>
        <w:t>.</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настоящее время программирование бурно развивается, как с точки зрения расширения круга решаемых им задач, так и с точки зрения существенного усложнения используемых в программировании технологий </w:t>
      </w:r>
      <w:proofErr w:type="gramStart"/>
      <w:r>
        <w:rPr>
          <w:rFonts w:ascii="Times New Roman" w:eastAsia="Times New Roman" w:hAnsi="Times New Roman" w:cs="Times New Roman"/>
          <w:sz w:val="24"/>
        </w:rPr>
        <w:t>Причем</w:t>
      </w:r>
      <w:proofErr w:type="gramEnd"/>
      <w:r>
        <w:rPr>
          <w:rFonts w:ascii="Times New Roman" w:eastAsia="Times New Roman" w:hAnsi="Times New Roman" w:cs="Times New Roman"/>
          <w:sz w:val="24"/>
        </w:rPr>
        <w:t xml:space="preserve"> особо необходимо отметить немалые размеры разрабатываемы программных продуктов. Все это требует максимального упрощения и ускорения процесса разработки приложений и использования ранее реализованных программных фрагментов.</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Такие требования к современному программированию привели к созданию многочисленных RAD-систем (от англ. RAD — </w:t>
      </w:r>
      <w:proofErr w:type="spellStart"/>
      <w:r>
        <w:rPr>
          <w:rFonts w:ascii="Times New Roman" w:eastAsia="Times New Roman" w:hAnsi="Times New Roman" w:cs="Times New Roman"/>
          <w:sz w:val="24"/>
        </w:rPr>
        <w:t>Rapid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Application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Development</w:t>
      </w:r>
      <w:proofErr w:type="spellEnd"/>
      <w:r>
        <w:rPr>
          <w:rFonts w:ascii="Times New Roman" w:eastAsia="Times New Roman" w:hAnsi="Times New Roman" w:cs="Times New Roman"/>
          <w:sz w:val="24"/>
        </w:rPr>
        <w:t xml:space="preserve"> — быстрая разработка приложений), представляющих собой интегрированные среды разработчика, включающие в себя:</w:t>
      </w:r>
    </w:p>
    <w:p w:rsidR="0096468D" w:rsidRDefault="00027EFE">
      <w:pPr>
        <w:numPr>
          <w:ilvl w:val="0"/>
          <w:numId w:val="4"/>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средства быстрого и удобного построения программ, в том числе визуального;</w:t>
      </w:r>
    </w:p>
    <w:p w:rsidR="0096468D" w:rsidRDefault="00027EFE">
      <w:pPr>
        <w:numPr>
          <w:ilvl w:val="0"/>
          <w:numId w:val="4"/>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встроенные компиляторы и отладчики;</w:t>
      </w:r>
    </w:p>
    <w:p w:rsidR="0096468D" w:rsidRDefault="00027EFE">
      <w:pPr>
        <w:numPr>
          <w:ilvl w:val="0"/>
          <w:numId w:val="4"/>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системы коллективной разработки проектов.</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Одной из таких RAD-систем является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Pr>
          <w:rFonts w:ascii="Times New Roman" w:eastAsia="Times New Roman" w:hAnsi="Times New Roman" w:cs="Times New Roman"/>
          <w:sz w:val="24"/>
        </w:rPr>
        <w:t xml:space="preserve">. Итак,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Pr>
          <w:rFonts w:ascii="Times New Roman" w:eastAsia="Times New Roman" w:hAnsi="Times New Roman" w:cs="Times New Roman"/>
          <w:sz w:val="24"/>
        </w:rPr>
        <w:t xml:space="preserve"> — это объектно-ориентированная среда для визуального проектирования </w:t>
      </w:r>
      <w:proofErr w:type="spellStart"/>
      <w:r>
        <w:rPr>
          <w:rFonts w:ascii="Times New Roman" w:eastAsia="Times New Roman" w:hAnsi="Times New Roman" w:cs="Times New Roman"/>
          <w:sz w:val="24"/>
        </w:rPr>
        <w:t>Windows</w:t>
      </w:r>
      <w:proofErr w:type="spellEnd"/>
      <w:r>
        <w:rPr>
          <w:rFonts w:ascii="Times New Roman" w:eastAsia="Times New Roman" w:hAnsi="Times New Roman" w:cs="Times New Roman"/>
          <w:sz w:val="24"/>
        </w:rPr>
        <w:t xml:space="preserve"> приложений с развитыми механизмами повторного использования программного кода. Суть модели заключается в поддержке системой постоянно расширяемого набора объектных компонентов, из которых и строится программа. Компоненты в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sidR="00306E59" w:rsidRPr="00306E59">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просты для использования и развития, как результат сокрытия значительной части той структуры программы, которая близка к взаимодействию с операционной системой. Таким образом, для создания в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Pr>
          <w:rFonts w:ascii="Times New Roman" w:eastAsia="Times New Roman" w:hAnsi="Times New Roman" w:cs="Times New Roman"/>
          <w:sz w:val="24"/>
        </w:rPr>
        <w:t xml:space="preserve"> несложных программных продуктов совершенно не обязательно понимать внутреннюю структуру Windows-приложения, получаемого после разработки в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Pr>
          <w:rFonts w:ascii="Times New Roman" w:eastAsia="Times New Roman" w:hAnsi="Times New Roman" w:cs="Times New Roman"/>
          <w:sz w:val="24"/>
        </w:rPr>
        <w:t>. Достаточно просто уметь работать с некоторыми компонентами, поставляемыми вместе со средой разработчика. При этом начать работу со средой можно практически без предварительного ознакомления, а написание первого приложения не потребует углубления в особенности системы. Этому отчасти способствует удобный интерфейс среды разработчика, не перегруженный излишними вопросами к разработчику.</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Однако такой подход совершенно неприемлем для серьезного программирования, и, рано или поздно, придется освоить и основы программирования под ОС </w:t>
      </w:r>
      <w:proofErr w:type="spellStart"/>
      <w:r>
        <w:rPr>
          <w:rFonts w:ascii="Times New Roman" w:eastAsia="Times New Roman" w:hAnsi="Times New Roman" w:cs="Times New Roman"/>
          <w:sz w:val="24"/>
        </w:rPr>
        <w:t>Windows</w:t>
      </w:r>
      <w:proofErr w:type="spellEnd"/>
      <w:r>
        <w:rPr>
          <w:rFonts w:ascii="Times New Roman" w:eastAsia="Times New Roman" w:hAnsi="Times New Roman" w:cs="Times New Roman"/>
          <w:sz w:val="24"/>
        </w:rPr>
        <w:t xml:space="preserve">, и серьезно изучить саму среду разработки, а также возможности, которые она предоставляет. Кроме того, конечно же, для создания качественных программных продуктов необходимо глубокое понимание компонентной модели. </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Проект - это программа на стадии создания. Он состоит из программного кода, файлов проекта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Pr>
          <w:rFonts w:ascii="Times New Roman" w:eastAsia="Times New Roman" w:hAnsi="Times New Roman" w:cs="Times New Roman"/>
          <w:sz w:val="24"/>
        </w:rPr>
        <w:t xml:space="preserve"> и редактируемых (-ой) форм (ы). При открытии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Pr>
          <w:rFonts w:ascii="Times New Roman" w:eastAsia="Times New Roman" w:hAnsi="Times New Roman" w:cs="Times New Roman"/>
          <w:sz w:val="24"/>
        </w:rPr>
        <w:t xml:space="preserve"> проект создаётся автоматически, а так же его можно создать вручную:</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Меню главного окна </w:t>
      </w:r>
      <w:r w:rsidR="00306E59">
        <w:rPr>
          <w:rFonts w:ascii="Times New Roman" w:eastAsia="Times New Roman" w:hAnsi="Times New Roman" w:cs="Times New Roman"/>
          <w:spacing w:val="-8"/>
          <w:sz w:val="24"/>
          <w:lang w:val="en-US"/>
        </w:rPr>
        <w:t>Visual</w:t>
      </w:r>
      <w:r w:rsidR="00306E59" w:rsidRPr="008B2303">
        <w:rPr>
          <w:rFonts w:ascii="Times New Roman" w:eastAsia="Times New Roman" w:hAnsi="Times New Roman" w:cs="Times New Roman"/>
          <w:spacing w:val="-8"/>
          <w:sz w:val="24"/>
        </w:rPr>
        <w:t xml:space="preserve"> </w:t>
      </w:r>
      <w:r w:rsidR="00306E59">
        <w:rPr>
          <w:rFonts w:ascii="Times New Roman" w:eastAsia="Times New Roman" w:hAnsi="Times New Roman" w:cs="Times New Roman"/>
          <w:spacing w:val="-8"/>
          <w:sz w:val="24"/>
          <w:lang w:val="en-US"/>
        </w:rPr>
        <w:t>Studio</w:t>
      </w:r>
      <w:r w:rsidR="00306E59">
        <w:rPr>
          <w:rFonts w:ascii="Times New Roman" w:eastAsia="Times New Roman" w:hAnsi="Times New Roman" w:cs="Times New Roman"/>
          <w:spacing w:val="-8"/>
          <w:sz w:val="24"/>
        </w:rPr>
        <w:t xml:space="preserve"> 2010</w:t>
      </w:r>
      <w:r>
        <w:rPr>
          <w:rFonts w:ascii="Times New Roman" w:eastAsia="Times New Roman" w:hAnsi="Times New Roman" w:cs="Times New Roman"/>
          <w:sz w:val="24"/>
        </w:rPr>
        <w:t xml:space="preserve">, далее: </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Файл</w:t>
      </w:r>
      <w:proofErr w:type="gramStart"/>
      <w:r>
        <w:rPr>
          <w:rFonts w:ascii="Times New Roman" w:eastAsia="Times New Roman" w:hAnsi="Times New Roman" w:cs="Times New Roman"/>
          <w:sz w:val="24"/>
        </w:rPr>
        <w:t>-&gt;Создать</w:t>
      </w:r>
      <w:proofErr w:type="gramEnd"/>
      <w:r>
        <w:rPr>
          <w:rFonts w:ascii="Times New Roman" w:eastAsia="Times New Roman" w:hAnsi="Times New Roman" w:cs="Times New Roman"/>
          <w:sz w:val="24"/>
        </w:rPr>
        <w:t>-&gt;Другое (</w:t>
      </w:r>
      <w:proofErr w:type="spellStart"/>
      <w:r>
        <w:rPr>
          <w:rFonts w:ascii="Times New Roman" w:eastAsia="Times New Roman" w:hAnsi="Times New Roman" w:cs="Times New Roman"/>
          <w:sz w:val="24"/>
        </w:rPr>
        <w:t>File</w:t>
      </w:r>
      <w:proofErr w:type="spellEnd"/>
      <w:r>
        <w:rPr>
          <w:rFonts w:ascii="Times New Roman" w:eastAsia="Times New Roman" w:hAnsi="Times New Roman" w:cs="Times New Roman"/>
          <w:sz w:val="24"/>
        </w:rPr>
        <w:t>-&gt;</w:t>
      </w:r>
      <w:proofErr w:type="spellStart"/>
      <w:r>
        <w:rPr>
          <w:rFonts w:ascii="Times New Roman" w:eastAsia="Times New Roman" w:hAnsi="Times New Roman" w:cs="Times New Roman"/>
          <w:sz w:val="24"/>
        </w:rPr>
        <w:t>New</w:t>
      </w:r>
      <w:proofErr w:type="spellEnd"/>
      <w:r>
        <w:rPr>
          <w:rFonts w:ascii="Times New Roman" w:eastAsia="Times New Roman" w:hAnsi="Times New Roman" w:cs="Times New Roman"/>
          <w:sz w:val="24"/>
        </w:rPr>
        <w:t>-&gt;</w:t>
      </w:r>
      <w:proofErr w:type="spellStart"/>
      <w:r>
        <w:rPr>
          <w:rFonts w:ascii="Times New Roman" w:eastAsia="Times New Roman" w:hAnsi="Times New Roman" w:cs="Times New Roman"/>
          <w:sz w:val="24"/>
        </w:rPr>
        <w:t>Other</w:t>
      </w:r>
      <w:proofErr w:type="spellEnd"/>
      <w:r>
        <w:rPr>
          <w:rFonts w:ascii="Times New Roman" w:eastAsia="Times New Roman" w:hAnsi="Times New Roman" w:cs="Times New Roman"/>
          <w:sz w:val="24"/>
        </w:rPr>
        <w:t>)</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Опишу некоторые пункты:</w:t>
      </w:r>
    </w:p>
    <w:p w:rsidR="0096468D" w:rsidRDefault="00027EFE">
      <w:pPr>
        <w:numPr>
          <w:ilvl w:val="0"/>
          <w:numId w:val="5"/>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Application</w:t>
      </w:r>
      <w:proofErr w:type="spellEnd"/>
      <w:r>
        <w:rPr>
          <w:rFonts w:ascii="Times New Roman" w:eastAsia="Times New Roman" w:hAnsi="Times New Roman" w:cs="Times New Roman"/>
          <w:sz w:val="24"/>
        </w:rPr>
        <w:t>" - создаёт новый проект Windows-приложения</w:t>
      </w:r>
    </w:p>
    <w:p w:rsidR="0096468D" w:rsidRDefault="00027EFE">
      <w:pPr>
        <w:numPr>
          <w:ilvl w:val="0"/>
          <w:numId w:val="5"/>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roofErr w:type="spellStart"/>
      <w:r>
        <w:rPr>
          <w:rFonts w:ascii="Times New Roman" w:eastAsia="Times New Roman" w:hAnsi="Times New Roman" w:cs="Times New Roman"/>
          <w:sz w:val="24"/>
        </w:rPr>
        <w:t>Unit</w:t>
      </w:r>
      <w:proofErr w:type="spellEnd"/>
      <w:r>
        <w:rPr>
          <w:rFonts w:ascii="Times New Roman" w:eastAsia="Times New Roman" w:hAnsi="Times New Roman" w:cs="Times New Roman"/>
          <w:sz w:val="24"/>
        </w:rPr>
        <w:t xml:space="preserve">" - создаёт так называемый файл представления. Этот файл является описанием типов, так же содержит описание методов, событий и свойств, которые находятся в элементе управления (объекте). Содержимое данного файла написано на </w:t>
      </w:r>
      <w:proofErr w:type="gramStart"/>
      <w:r>
        <w:rPr>
          <w:rFonts w:ascii="Times New Roman" w:eastAsia="Times New Roman" w:hAnsi="Times New Roman" w:cs="Times New Roman"/>
          <w:sz w:val="24"/>
        </w:rPr>
        <w:t xml:space="preserve">языке </w:t>
      </w:r>
      <w:r w:rsidR="007A5D10">
        <w:rPr>
          <w:rFonts w:ascii="Times New Roman" w:eastAsia="Times New Roman" w:hAnsi="Times New Roman" w:cs="Times New Roman"/>
          <w:sz w:val="24"/>
        </w:rPr>
        <w:t xml:space="preserve"> С</w:t>
      </w:r>
      <w:proofErr w:type="gramEnd"/>
      <w:r w:rsidR="007A5D10">
        <w:rPr>
          <w:rFonts w:ascii="Times New Roman" w:eastAsia="Times New Roman" w:hAnsi="Times New Roman" w:cs="Times New Roman"/>
          <w:sz w:val="24"/>
          <w:lang w:val="en-US"/>
        </w:rPr>
        <w:t>#</w:t>
      </w:r>
      <w:r>
        <w:rPr>
          <w:rFonts w:ascii="Times New Roman" w:eastAsia="Times New Roman" w:hAnsi="Times New Roman" w:cs="Times New Roman"/>
          <w:sz w:val="24"/>
        </w:rPr>
        <w:t>;</w:t>
      </w:r>
    </w:p>
    <w:p w:rsidR="0096468D" w:rsidRDefault="00027EFE">
      <w:pPr>
        <w:numPr>
          <w:ilvl w:val="0"/>
          <w:numId w:val="5"/>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Form</w:t>
      </w:r>
      <w:proofErr w:type="spellEnd"/>
      <w:r>
        <w:rPr>
          <w:rFonts w:ascii="Times New Roman" w:eastAsia="Times New Roman" w:hAnsi="Times New Roman" w:cs="Times New Roman"/>
          <w:sz w:val="24"/>
        </w:rPr>
        <w:t>" - добавляет новую форму будущего Windows-приложения;</w:t>
      </w:r>
    </w:p>
    <w:p w:rsidR="0096468D" w:rsidRDefault="00027EFE">
      <w:pPr>
        <w:numPr>
          <w:ilvl w:val="0"/>
          <w:numId w:val="5"/>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Frame</w:t>
      </w:r>
      <w:proofErr w:type="spellEnd"/>
      <w:r>
        <w:rPr>
          <w:rFonts w:ascii="Times New Roman" w:eastAsia="Times New Roman" w:hAnsi="Times New Roman" w:cs="Times New Roman"/>
          <w:sz w:val="24"/>
        </w:rPr>
        <w:t>" - фрейм, используется, грубо говоря, для внедрения формы в форму;</w:t>
      </w:r>
    </w:p>
    <w:p w:rsidR="0096468D" w:rsidRDefault="00027EFE">
      <w:pPr>
        <w:numPr>
          <w:ilvl w:val="0"/>
          <w:numId w:val="5"/>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Text</w:t>
      </w:r>
      <w:proofErr w:type="spellEnd"/>
      <w:r>
        <w:rPr>
          <w:rFonts w:ascii="Times New Roman" w:eastAsia="Times New Roman" w:hAnsi="Times New Roman" w:cs="Times New Roman"/>
          <w:sz w:val="24"/>
        </w:rPr>
        <w:t>" - создаёт текстовый файл;</w:t>
      </w:r>
    </w:p>
    <w:p w:rsidR="0096468D" w:rsidRDefault="00027EFE">
      <w:pPr>
        <w:numPr>
          <w:ilvl w:val="0"/>
          <w:numId w:val="5"/>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"DLL </w:t>
      </w:r>
      <w:proofErr w:type="spellStart"/>
      <w:r>
        <w:rPr>
          <w:rFonts w:ascii="Times New Roman" w:eastAsia="Times New Roman" w:hAnsi="Times New Roman" w:cs="Times New Roman"/>
          <w:sz w:val="24"/>
        </w:rPr>
        <w:t>Wizard</w:t>
      </w:r>
      <w:proofErr w:type="spellEnd"/>
      <w:r>
        <w:rPr>
          <w:rFonts w:ascii="Times New Roman" w:eastAsia="Times New Roman" w:hAnsi="Times New Roman" w:cs="Times New Roman"/>
          <w:sz w:val="24"/>
        </w:rPr>
        <w:t>" - создаёт проект DLL (</w:t>
      </w:r>
      <w:proofErr w:type="spellStart"/>
      <w:r>
        <w:rPr>
          <w:rFonts w:ascii="Times New Roman" w:eastAsia="Times New Roman" w:hAnsi="Times New Roman" w:cs="Times New Roman"/>
          <w:sz w:val="24"/>
        </w:rPr>
        <w:t>Dynamic-link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library</w:t>
      </w:r>
      <w:proofErr w:type="spellEnd"/>
      <w:r>
        <w:rPr>
          <w:rFonts w:ascii="Times New Roman" w:eastAsia="Times New Roman" w:hAnsi="Times New Roman" w:cs="Times New Roman"/>
          <w:sz w:val="24"/>
        </w:rPr>
        <w:t xml:space="preserve"> — динамически подключаемая библиотека);</w:t>
      </w:r>
    </w:p>
    <w:p w:rsidR="0096468D" w:rsidRDefault="00027EFE">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Console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Application</w:t>
      </w:r>
      <w:proofErr w:type="spellEnd"/>
      <w:r>
        <w:rPr>
          <w:rFonts w:ascii="Times New Roman" w:eastAsia="Times New Roman" w:hAnsi="Times New Roman" w:cs="Times New Roman"/>
          <w:sz w:val="24"/>
        </w:rPr>
        <w:t>" - этот пункт создаёт консольное приложение.</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Таблица содержит данные по определенной теме, например, сведения о сотрудниках или товарах. Каждая запись в таблице включает данные об одном элементе, например о конкретном сотруднике. Запись состоит из полей и включает такие сведения, как имя, адрес и телефонный номер. Кроме того, запись обычно называется строкой, а поле – столбцом.</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База данных может включать множество таблиц, в которых хранятся данные по различным темам. Каждая таблица может состоять из множества полей различного типа, включая текст, числа, даты и рисунки.</w:t>
      </w: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027E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Проектирование задачи</w:t>
      </w:r>
    </w:p>
    <w:p w:rsidR="0096468D" w:rsidRDefault="00027EFE">
      <w:pPr>
        <w:keepNext/>
        <w:keepLines/>
        <w:spacing w:before="20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Объектно-ориентированный анализ</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 проектируемой системе используются стандартные классы: </w:t>
      </w:r>
      <w:proofErr w:type="spellStart"/>
      <w:r>
        <w:rPr>
          <w:rFonts w:ascii="Times New Roman" w:eastAsia="Times New Roman" w:hAnsi="Times New Roman" w:cs="Times New Roman"/>
          <w:sz w:val="24"/>
        </w:rPr>
        <w:t>TForm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TLabel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TMainMenu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TMenuItem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TMemo</w:t>
      </w:r>
      <w:proofErr w:type="spellEnd"/>
      <w:r>
        <w:rPr>
          <w:rFonts w:ascii="Times New Roman" w:eastAsia="Times New Roman" w:hAnsi="Times New Roman" w:cs="Times New Roman"/>
          <w:sz w:val="24"/>
        </w:rPr>
        <w:t>.</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Компонент </w:t>
      </w:r>
      <w:proofErr w:type="spellStart"/>
      <w:r>
        <w:rPr>
          <w:rFonts w:ascii="Times New Roman" w:eastAsia="Times New Roman" w:hAnsi="Times New Roman" w:cs="Times New Roman"/>
          <w:sz w:val="24"/>
        </w:rPr>
        <w:t>TForm</w:t>
      </w:r>
      <w:proofErr w:type="spellEnd"/>
      <w:r>
        <w:rPr>
          <w:rFonts w:ascii="Times New Roman" w:eastAsia="Times New Roman" w:hAnsi="Times New Roman" w:cs="Times New Roman"/>
          <w:sz w:val="24"/>
        </w:rPr>
        <w:t xml:space="preserve"> представляет собой главное окно программы, предназначенное для размещения остальных компонентов, и организации диалога с пользователем.</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Компоненты класса </w:t>
      </w:r>
      <w:proofErr w:type="spellStart"/>
      <w:r>
        <w:rPr>
          <w:rFonts w:ascii="Times New Roman" w:eastAsia="Times New Roman" w:hAnsi="Times New Roman" w:cs="Times New Roman"/>
          <w:sz w:val="24"/>
        </w:rPr>
        <w:t>TLabel</w:t>
      </w:r>
      <w:proofErr w:type="spellEnd"/>
      <w:r>
        <w:rPr>
          <w:rFonts w:ascii="Times New Roman" w:eastAsia="Times New Roman" w:hAnsi="Times New Roman" w:cs="Times New Roman"/>
          <w:sz w:val="24"/>
        </w:rPr>
        <w:t xml:space="preserve"> предназначены для размещения на форме различного рода текстовых надписей.</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Компонент </w:t>
      </w:r>
      <w:proofErr w:type="spellStart"/>
      <w:r>
        <w:rPr>
          <w:rFonts w:ascii="Times New Roman" w:eastAsia="Times New Roman" w:hAnsi="Times New Roman" w:cs="Times New Roman"/>
          <w:sz w:val="24"/>
        </w:rPr>
        <w:t>TImage</w:t>
      </w:r>
      <w:proofErr w:type="spellEnd"/>
      <w:r>
        <w:rPr>
          <w:rFonts w:ascii="Times New Roman" w:eastAsia="Times New Roman" w:hAnsi="Times New Roman" w:cs="Times New Roman"/>
          <w:sz w:val="24"/>
        </w:rPr>
        <w:t xml:space="preserve"> класса </w:t>
      </w:r>
      <w:proofErr w:type="spellStart"/>
      <w:r>
        <w:rPr>
          <w:rFonts w:ascii="Times New Roman" w:eastAsia="Times New Roman" w:hAnsi="Times New Roman" w:cs="Times New Roman"/>
          <w:sz w:val="24"/>
        </w:rPr>
        <w:t>TImage</w:t>
      </w:r>
      <w:proofErr w:type="spellEnd"/>
      <w:r>
        <w:rPr>
          <w:rFonts w:ascii="Times New Roman" w:eastAsia="Times New Roman" w:hAnsi="Times New Roman" w:cs="Times New Roman"/>
          <w:sz w:val="24"/>
        </w:rPr>
        <w:t xml:space="preserve"> служит для размещения на форме одного из трех поддерживаемых </w:t>
      </w:r>
      <w:proofErr w:type="spellStart"/>
      <w:r>
        <w:rPr>
          <w:rFonts w:ascii="Times New Roman" w:eastAsia="Times New Roman" w:hAnsi="Times New Roman" w:cs="Times New Roman"/>
          <w:sz w:val="24"/>
        </w:rPr>
        <w:t>Delphi</w:t>
      </w:r>
      <w:proofErr w:type="spellEnd"/>
      <w:r>
        <w:rPr>
          <w:rFonts w:ascii="Times New Roman" w:eastAsia="Times New Roman" w:hAnsi="Times New Roman" w:cs="Times New Roman"/>
          <w:sz w:val="24"/>
        </w:rPr>
        <w:t xml:space="preserve"> типов изображений: растрового рисунка (*.</w:t>
      </w:r>
      <w:proofErr w:type="spellStart"/>
      <w:r>
        <w:rPr>
          <w:rFonts w:ascii="Times New Roman" w:eastAsia="Times New Roman" w:hAnsi="Times New Roman" w:cs="Times New Roman"/>
          <w:sz w:val="24"/>
        </w:rPr>
        <w:t>bmp</w:t>
      </w:r>
      <w:proofErr w:type="spellEnd"/>
      <w:r>
        <w:rPr>
          <w:rFonts w:ascii="Times New Roman" w:eastAsia="Times New Roman" w:hAnsi="Times New Roman" w:cs="Times New Roman"/>
          <w:sz w:val="24"/>
        </w:rPr>
        <w:t>), значка (*.</w:t>
      </w:r>
      <w:proofErr w:type="spellStart"/>
      <w:r>
        <w:rPr>
          <w:rFonts w:ascii="Times New Roman" w:eastAsia="Times New Roman" w:hAnsi="Times New Roman" w:cs="Times New Roman"/>
          <w:sz w:val="24"/>
        </w:rPr>
        <w:t>ico</w:t>
      </w:r>
      <w:proofErr w:type="spellEnd"/>
      <w:r>
        <w:rPr>
          <w:rFonts w:ascii="Times New Roman" w:eastAsia="Times New Roman" w:hAnsi="Times New Roman" w:cs="Times New Roman"/>
          <w:sz w:val="24"/>
        </w:rPr>
        <w:t>) или метафайла (*.</w:t>
      </w:r>
      <w:proofErr w:type="spellStart"/>
      <w:r>
        <w:rPr>
          <w:rFonts w:ascii="Times New Roman" w:eastAsia="Times New Roman" w:hAnsi="Times New Roman" w:cs="Times New Roman"/>
          <w:sz w:val="24"/>
        </w:rPr>
        <w:t>wmf</w:t>
      </w:r>
      <w:proofErr w:type="spellEnd"/>
      <w:r>
        <w:rPr>
          <w:rFonts w:ascii="Times New Roman" w:eastAsia="Times New Roman" w:hAnsi="Times New Roman" w:cs="Times New Roman"/>
          <w:sz w:val="24"/>
        </w:rPr>
        <w:t xml:space="preserve"> или *.</w:t>
      </w:r>
      <w:proofErr w:type="spellStart"/>
      <w:r>
        <w:rPr>
          <w:rFonts w:ascii="Times New Roman" w:eastAsia="Times New Roman" w:hAnsi="Times New Roman" w:cs="Times New Roman"/>
          <w:sz w:val="24"/>
        </w:rPr>
        <w:t>emf</w:t>
      </w:r>
      <w:proofErr w:type="spellEnd"/>
      <w:r>
        <w:rPr>
          <w:rFonts w:ascii="Times New Roman" w:eastAsia="Times New Roman" w:hAnsi="Times New Roman" w:cs="Times New Roman"/>
          <w:sz w:val="24"/>
        </w:rPr>
        <w:t>).</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Компонент класса </w:t>
      </w:r>
      <w:proofErr w:type="spellStart"/>
      <w:r>
        <w:rPr>
          <w:rFonts w:ascii="Times New Roman" w:eastAsia="Times New Roman" w:hAnsi="Times New Roman" w:cs="Times New Roman"/>
          <w:sz w:val="24"/>
        </w:rPr>
        <w:t>TMainMenu</w:t>
      </w:r>
      <w:proofErr w:type="spellEnd"/>
      <w:r>
        <w:rPr>
          <w:rFonts w:ascii="Times New Roman" w:eastAsia="Times New Roman" w:hAnsi="Times New Roman" w:cs="Times New Roman"/>
          <w:sz w:val="24"/>
        </w:rPr>
        <w:t xml:space="preserve"> определяет главное меню формы. На форму можно поместить сколько угодно объектов этого класса, но отображаться в полосе меню в верхней части формы будет только тот из них, который указан в свойстве </w:t>
      </w:r>
      <w:proofErr w:type="spellStart"/>
      <w:r>
        <w:rPr>
          <w:rFonts w:ascii="Times New Roman" w:eastAsia="Times New Roman" w:hAnsi="Times New Roman" w:cs="Times New Roman"/>
          <w:sz w:val="24"/>
        </w:rPr>
        <w:t>Menu</w:t>
      </w:r>
      <w:proofErr w:type="spellEnd"/>
      <w:r>
        <w:rPr>
          <w:rFonts w:ascii="Times New Roman" w:eastAsia="Times New Roman" w:hAnsi="Times New Roman" w:cs="Times New Roman"/>
          <w:sz w:val="24"/>
        </w:rPr>
        <w:t xml:space="preserve"> формы. Каждый элемент меню является объектом класса </w:t>
      </w:r>
      <w:proofErr w:type="spellStart"/>
      <w:r>
        <w:rPr>
          <w:rFonts w:ascii="Times New Roman" w:eastAsia="Times New Roman" w:hAnsi="Times New Roman" w:cs="Times New Roman"/>
          <w:sz w:val="24"/>
        </w:rPr>
        <w:t>TMenuItem</w:t>
      </w:r>
      <w:proofErr w:type="spellEnd"/>
      <w:r>
        <w:rPr>
          <w:rFonts w:ascii="Times New Roman" w:eastAsia="Times New Roman" w:hAnsi="Times New Roman" w:cs="Times New Roman"/>
          <w:sz w:val="24"/>
        </w:rPr>
        <w:t>.</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Компонент </w:t>
      </w:r>
      <w:proofErr w:type="spellStart"/>
      <w:r>
        <w:rPr>
          <w:rFonts w:ascii="Times New Roman" w:eastAsia="Times New Roman" w:hAnsi="Times New Roman" w:cs="Times New Roman"/>
          <w:sz w:val="24"/>
        </w:rPr>
        <w:t>TMemo</w:t>
      </w:r>
      <w:proofErr w:type="spellEnd"/>
      <w:r>
        <w:rPr>
          <w:rFonts w:ascii="Times New Roman" w:eastAsia="Times New Roman" w:hAnsi="Times New Roman" w:cs="Times New Roman"/>
          <w:sz w:val="24"/>
        </w:rPr>
        <w:t xml:space="preserve"> многострочное редактируемое текстовое поле. Предназначено для ввода, редактирования и отображения достаточно длинного многострочного текста.</w:t>
      </w:r>
    </w:p>
    <w:p w:rsidR="0096468D" w:rsidRDefault="0096468D">
      <w:pPr>
        <w:spacing w:after="0" w:line="240" w:lineRule="auto"/>
        <w:ind w:firstLine="851"/>
        <w:rPr>
          <w:rFonts w:ascii="Times New Roman" w:eastAsia="Times New Roman" w:hAnsi="Times New Roman" w:cs="Times New Roman"/>
          <w:sz w:val="28"/>
        </w:rPr>
      </w:pPr>
    </w:p>
    <w:p w:rsidR="0096468D" w:rsidRDefault="00027EFE">
      <w:pPr>
        <w:keepNext/>
        <w:keepLines/>
        <w:spacing w:before="48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Концептуальный прототип</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Концептуальный прототип состоит из описания внешнего пользовательского интерфейса – системы меню, диалоговых окон и элементов управления. </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создании приложения важную роль играют формы, так как они являются основным диалоговым средством работы пользователя. Разрабатываемое приложение будет </w:t>
      </w:r>
      <w:proofErr w:type="spellStart"/>
      <w:r>
        <w:rPr>
          <w:rFonts w:ascii="Times New Roman" w:eastAsia="Times New Roman" w:hAnsi="Times New Roman" w:cs="Times New Roman"/>
          <w:sz w:val="24"/>
        </w:rPr>
        <w:t>малооконное</w:t>
      </w:r>
      <w:proofErr w:type="spellEnd"/>
      <w:r>
        <w:rPr>
          <w:rFonts w:ascii="Times New Roman" w:eastAsia="Times New Roman" w:hAnsi="Times New Roman" w:cs="Times New Roman"/>
          <w:sz w:val="24"/>
        </w:rPr>
        <w:t>. Оно будет содержать 3 формы, в приложении предусмотрено меню.</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Первая форма это главное меню, состоящее из вносимых </w:t>
      </w:r>
      <w:proofErr w:type="spellStart"/>
      <w:r>
        <w:rPr>
          <w:rFonts w:ascii="Times New Roman" w:eastAsia="Times New Roman" w:hAnsi="Times New Roman" w:cs="Times New Roman"/>
          <w:sz w:val="24"/>
        </w:rPr>
        <w:t>пунктов.На</w:t>
      </w:r>
      <w:proofErr w:type="spellEnd"/>
      <w:r>
        <w:rPr>
          <w:rFonts w:ascii="Times New Roman" w:eastAsia="Times New Roman" w:hAnsi="Times New Roman" w:cs="Times New Roman"/>
          <w:sz w:val="24"/>
        </w:rPr>
        <w:t xml:space="preserve"> ней </w:t>
      </w:r>
      <w:proofErr w:type="spellStart"/>
      <w:proofErr w:type="gramStart"/>
      <w:r>
        <w:rPr>
          <w:rFonts w:ascii="Times New Roman" w:eastAsia="Times New Roman" w:hAnsi="Times New Roman" w:cs="Times New Roman"/>
          <w:sz w:val="24"/>
        </w:rPr>
        <w:t>же,и</w:t>
      </w:r>
      <w:proofErr w:type="spellEnd"/>
      <w:proofErr w:type="gramEnd"/>
      <w:r>
        <w:rPr>
          <w:rFonts w:ascii="Times New Roman" w:eastAsia="Times New Roman" w:hAnsi="Times New Roman" w:cs="Times New Roman"/>
          <w:sz w:val="24"/>
        </w:rPr>
        <w:t xml:space="preserve"> будет выводится нужная нам информация. . </w:t>
      </w: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027E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Таблица 1 – Структура главного меню </w:t>
      </w:r>
    </w:p>
    <w:tbl>
      <w:tblPr>
        <w:tblW w:w="0" w:type="auto"/>
        <w:tblInd w:w="98" w:type="dxa"/>
        <w:tblCellMar>
          <w:left w:w="10" w:type="dxa"/>
          <w:right w:w="10" w:type="dxa"/>
        </w:tblCellMar>
        <w:tblLook w:val="0000" w:firstRow="0" w:lastRow="0" w:firstColumn="0" w:lastColumn="0" w:noHBand="0" w:noVBand="0"/>
      </w:tblPr>
      <w:tblGrid>
        <w:gridCol w:w="2199"/>
        <w:gridCol w:w="7274"/>
      </w:tblGrid>
      <w:tr w:rsidR="0096468D">
        <w:trPr>
          <w:trHeight w:val="5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Название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Действие</w:t>
            </w:r>
          </w:p>
        </w:tc>
      </w:tr>
      <w:tr w:rsidR="0096468D">
        <w:trPr>
          <w:trHeight w:val="5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Справка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ind w:firstLine="709"/>
              <w:jc w:val="both"/>
            </w:pPr>
            <w:r>
              <w:rPr>
                <w:rFonts w:ascii="Times New Roman" w:eastAsia="Times New Roman" w:hAnsi="Times New Roman" w:cs="Times New Roman"/>
                <w:sz w:val="24"/>
              </w:rPr>
              <w:t>Вызов подменю</w:t>
            </w:r>
          </w:p>
        </w:tc>
      </w:tr>
      <w:tr w:rsidR="0096468D">
        <w:trPr>
          <w:trHeight w:val="5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 xml:space="preserve">О программе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ind w:firstLine="709"/>
              <w:jc w:val="both"/>
            </w:pPr>
            <w:r>
              <w:rPr>
                <w:rFonts w:ascii="Times New Roman" w:eastAsia="Times New Roman" w:hAnsi="Times New Roman" w:cs="Times New Roman"/>
                <w:sz w:val="24"/>
              </w:rPr>
              <w:t>Открывает справочную систему</w:t>
            </w:r>
          </w:p>
        </w:tc>
      </w:tr>
      <w:tr w:rsidR="0096468D">
        <w:trPr>
          <w:trHeight w:val="5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Выход</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ind w:firstLine="709"/>
              <w:jc w:val="both"/>
            </w:pPr>
            <w:r>
              <w:rPr>
                <w:rFonts w:ascii="Times New Roman" w:eastAsia="Times New Roman" w:hAnsi="Times New Roman" w:cs="Times New Roman"/>
                <w:sz w:val="24"/>
              </w:rPr>
              <w:t>Закрывает программу</w:t>
            </w:r>
          </w:p>
        </w:tc>
      </w:tr>
      <w:tr w:rsidR="0096468D">
        <w:trPr>
          <w:trHeight w:val="5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96468D">
            <w:pPr>
              <w:spacing w:after="0" w:line="240" w:lineRule="auto"/>
              <w:jc w:val="center"/>
              <w:rPr>
                <w:rFonts w:ascii="Calibri" w:eastAsia="Calibri" w:hAnsi="Calibri" w:cs="Calibri"/>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96468D">
            <w:pPr>
              <w:spacing w:after="0" w:line="240" w:lineRule="auto"/>
              <w:ind w:firstLine="709"/>
              <w:jc w:val="both"/>
              <w:rPr>
                <w:rFonts w:ascii="Calibri" w:eastAsia="Calibri" w:hAnsi="Calibri" w:cs="Calibri"/>
              </w:rPr>
            </w:pPr>
          </w:p>
        </w:tc>
      </w:tr>
    </w:tbl>
    <w:p w:rsidR="0096468D" w:rsidRDefault="00027E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Таблица 2 – Структура формы главного меню</w:t>
      </w:r>
    </w:p>
    <w:tbl>
      <w:tblPr>
        <w:tblW w:w="0" w:type="auto"/>
        <w:tblInd w:w="98" w:type="dxa"/>
        <w:tblCellMar>
          <w:left w:w="10" w:type="dxa"/>
          <w:right w:w="10" w:type="dxa"/>
        </w:tblCellMar>
        <w:tblLook w:val="0000" w:firstRow="0" w:lastRow="0" w:firstColumn="0" w:lastColumn="0" w:noHBand="0" w:noVBand="0"/>
      </w:tblPr>
      <w:tblGrid>
        <w:gridCol w:w="2197"/>
        <w:gridCol w:w="7276"/>
      </w:tblGrid>
      <w:tr w:rsidR="0096468D">
        <w:trPr>
          <w:trHeight w:val="5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Название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ind w:right="111"/>
              <w:jc w:val="center"/>
            </w:pPr>
            <w:r>
              <w:rPr>
                <w:rFonts w:ascii="Times New Roman" w:eastAsia="Times New Roman" w:hAnsi="Times New Roman" w:cs="Times New Roman"/>
                <w:sz w:val="24"/>
              </w:rPr>
              <w:t>Действие</w:t>
            </w:r>
          </w:p>
        </w:tc>
      </w:tr>
      <w:tr w:rsidR="0096468D">
        <w:trPr>
          <w:trHeight w:val="5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 xml:space="preserve">Кнопка: Австрия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both"/>
            </w:pPr>
            <w:r>
              <w:rPr>
                <w:rFonts w:ascii="Times New Roman" w:eastAsia="Times New Roman" w:hAnsi="Times New Roman" w:cs="Times New Roman"/>
                <w:sz w:val="24"/>
              </w:rPr>
              <w:t>Открывает форму об Австрии.</w:t>
            </w:r>
          </w:p>
        </w:tc>
      </w:tr>
      <w:tr w:rsidR="0096468D">
        <w:trPr>
          <w:trHeight w:val="5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Кнопка:</w:t>
            </w:r>
          </w:p>
          <w:p w:rsidR="0096468D" w:rsidRDefault="00027EFE">
            <w:pPr>
              <w:spacing w:after="0" w:line="240" w:lineRule="auto"/>
              <w:jc w:val="center"/>
            </w:pPr>
            <w:r>
              <w:rPr>
                <w:rFonts w:ascii="Times New Roman" w:eastAsia="Times New Roman" w:hAnsi="Times New Roman" w:cs="Times New Roman"/>
                <w:sz w:val="24"/>
              </w:rPr>
              <w:t>Зальцбург</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468D" w:rsidRDefault="00027EFE">
            <w:pPr>
              <w:spacing w:after="0" w:line="240" w:lineRule="auto"/>
              <w:jc w:val="both"/>
            </w:pPr>
            <w:r>
              <w:rPr>
                <w:rFonts w:ascii="Times New Roman" w:eastAsia="Times New Roman" w:hAnsi="Times New Roman" w:cs="Times New Roman"/>
                <w:sz w:val="24"/>
              </w:rPr>
              <w:t>Открывает форму о Зальцбурге.</w:t>
            </w:r>
          </w:p>
        </w:tc>
      </w:tr>
    </w:tbl>
    <w:p w:rsidR="0096468D" w:rsidRDefault="0096468D">
      <w:pPr>
        <w:spacing w:after="0" w:line="240" w:lineRule="auto"/>
        <w:ind w:firstLine="851"/>
        <w:jc w:val="both"/>
        <w:rPr>
          <w:rFonts w:ascii="Times New Roman" w:eastAsia="Times New Roman" w:hAnsi="Times New Roman" w:cs="Times New Roman"/>
          <w:sz w:val="24"/>
        </w:rPr>
      </w:pPr>
    </w:p>
    <w:p w:rsidR="0096468D" w:rsidRDefault="00027EFE">
      <w:pPr>
        <w:keepNext/>
        <w:keepLines/>
        <w:spacing w:before="48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Функции: логическая и физическая организация и элементы управления</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Рассмотрим основные функции программы. В программном средстве «Программа создания путеводителя: Австрия – Зальцбург» для обработки событий на формах используются следующие методы:</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procedure</w:t>
      </w:r>
      <w:proofErr w:type="spellEnd"/>
      <w:r>
        <w:rPr>
          <w:rFonts w:ascii="Times New Roman" w:eastAsia="Times New Roman" w:hAnsi="Times New Roman" w:cs="Times New Roman"/>
          <w:sz w:val="24"/>
        </w:rPr>
        <w:t xml:space="preserve"> TForm1.Button1Click(</w:t>
      </w:r>
      <w:proofErr w:type="spellStart"/>
      <w:r>
        <w:rPr>
          <w:rFonts w:ascii="Times New Roman" w:eastAsia="Times New Roman" w:hAnsi="Times New Roman" w:cs="Times New Roman"/>
          <w:sz w:val="24"/>
        </w:rPr>
        <w:t>Sender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TObject</w:t>
      </w:r>
      <w:proofErr w:type="spellEnd"/>
      <w:r>
        <w:rPr>
          <w:rFonts w:ascii="Times New Roman" w:eastAsia="Times New Roman" w:hAnsi="Times New Roman" w:cs="Times New Roman"/>
          <w:sz w:val="24"/>
        </w:rPr>
        <w:t>); - процедура для перехода на форму «Австрия»;</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procedure</w:t>
      </w:r>
      <w:proofErr w:type="spellEnd"/>
      <w:r>
        <w:rPr>
          <w:rFonts w:ascii="Times New Roman" w:eastAsia="Times New Roman" w:hAnsi="Times New Roman" w:cs="Times New Roman"/>
          <w:sz w:val="24"/>
        </w:rPr>
        <w:t xml:space="preserve"> TForm1.Button2Click(</w:t>
      </w:r>
      <w:proofErr w:type="spellStart"/>
      <w:r>
        <w:rPr>
          <w:rFonts w:ascii="Times New Roman" w:eastAsia="Times New Roman" w:hAnsi="Times New Roman" w:cs="Times New Roman"/>
          <w:sz w:val="24"/>
        </w:rPr>
        <w:t>Sender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TObject</w:t>
      </w:r>
      <w:proofErr w:type="spellEnd"/>
      <w:r>
        <w:rPr>
          <w:rFonts w:ascii="Times New Roman" w:eastAsia="Times New Roman" w:hAnsi="Times New Roman" w:cs="Times New Roman"/>
          <w:sz w:val="24"/>
        </w:rPr>
        <w:t>); - процедура для перехода на форму «Зальцбург»;</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procedure</w:t>
      </w:r>
      <w:proofErr w:type="spellEnd"/>
      <w:r>
        <w:rPr>
          <w:rFonts w:ascii="Times New Roman" w:eastAsia="Times New Roman" w:hAnsi="Times New Roman" w:cs="Times New Roman"/>
          <w:sz w:val="24"/>
        </w:rPr>
        <w:t xml:space="preserve"> TForm1.N2Click(</w:t>
      </w:r>
      <w:proofErr w:type="spellStart"/>
      <w:r>
        <w:rPr>
          <w:rFonts w:ascii="Times New Roman" w:eastAsia="Times New Roman" w:hAnsi="Times New Roman" w:cs="Times New Roman"/>
          <w:sz w:val="24"/>
        </w:rPr>
        <w:t>Sender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TObject</w:t>
      </w:r>
      <w:proofErr w:type="spellEnd"/>
      <w:r>
        <w:rPr>
          <w:rFonts w:ascii="Times New Roman" w:eastAsia="Times New Roman" w:hAnsi="Times New Roman" w:cs="Times New Roman"/>
          <w:sz w:val="24"/>
        </w:rPr>
        <w:t>); - процедура выхода из программы;</w:t>
      </w:r>
    </w:p>
    <w:p w:rsidR="0096468D" w:rsidRDefault="00027EF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procedure</w:t>
      </w:r>
      <w:proofErr w:type="spellEnd"/>
      <w:r>
        <w:rPr>
          <w:rFonts w:ascii="Times New Roman" w:eastAsia="Times New Roman" w:hAnsi="Times New Roman" w:cs="Times New Roman"/>
          <w:sz w:val="24"/>
        </w:rPr>
        <w:t xml:space="preserve"> TForm1.N3Click(</w:t>
      </w:r>
      <w:proofErr w:type="spellStart"/>
      <w:r>
        <w:rPr>
          <w:rFonts w:ascii="Times New Roman" w:eastAsia="Times New Roman" w:hAnsi="Times New Roman" w:cs="Times New Roman"/>
          <w:sz w:val="24"/>
        </w:rPr>
        <w:t>Sender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TObject</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процедура</w:t>
      </w:r>
      <w:proofErr w:type="gramEnd"/>
      <w:r>
        <w:rPr>
          <w:rFonts w:ascii="Times New Roman" w:eastAsia="Times New Roman" w:hAnsi="Times New Roman" w:cs="Times New Roman"/>
          <w:sz w:val="24"/>
        </w:rPr>
        <w:t xml:space="preserve"> предназначенная для открытия справочной системы.</w:t>
      </w: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96468D">
      <w:pPr>
        <w:spacing w:after="0" w:line="240" w:lineRule="auto"/>
        <w:ind w:firstLine="851"/>
        <w:jc w:val="both"/>
        <w:rPr>
          <w:rFonts w:ascii="Times New Roman" w:eastAsia="Times New Roman" w:hAnsi="Times New Roman" w:cs="Times New Roman"/>
          <w:sz w:val="24"/>
        </w:rPr>
      </w:pPr>
    </w:p>
    <w:p w:rsidR="0096468D" w:rsidRDefault="00027EFE">
      <w:pPr>
        <w:ind w:firstLine="709"/>
        <w:rPr>
          <w:rFonts w:ascii="Times New Roman" w:eastAsia="Times New Roman" w:hAnsi="Times New Roman" w:cs="Times New Roman"/>
          <w:sz w:val="28"/>
        </w:rPr>
      </w:pPr>
      <w:r>
        <w:rPr>
          <w:rFonts w:ascii="Times New Roman" w:eastAsia="Times New Roman" w:hAnsi="Times New Roman" w:cs="Times New Roman"/>
          <w:sz w:val="28"/>
        </w:rPr>
        <w:t>4 Описание программного средства</w:t>
      </w:r>
    </w:p>
    <w:p w:rsidR="0096468D" w:rsidRDefault="00027EFE">
      <w:pPr>
        <w:keepNext/>
        <w:keepLines/>
        <w:spacing w:before="20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Общие сведения</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Программный продукт представляет собой самостоятельно разрабатываемый файл «Зальцбург.exe». Его объем занимает 30,5 Мбайт. Для начала необходимо запустить программу, после на форме выбрать то, что требуется пользователю (Австрия, Зальцбург).  Программный продукт функционирует в среде </w:t>
      </w:r>
      <w:proofErr w:type="spellStart"/>
      <w:r>
        <w:rPr>
          <w:rFonts w:ascii="Times New Roman" w:eastAsia="Times New Roman" w:hAnsi="Times New Roman" w:cs="Times New Roman"/>
          <w:sz w:val="24"/>
        </w:rPr>
        <w:t>Windows</w:t>
      </w:r>
      <w:proofErr w:type="spellEnd"/>
      <w:r>
        <w:rPr>
          <w:rFonts w:ascii="Times New Roman" w:eastAsia="Times New Roman" w:hAnsi="Times New Roman" w:cs="Times New Roman"/>
          <w:sz w:val="24"/>
        </w:rPr>
        <w:t>, и никакие дополнительные библиотеки не требуются.</w:t>
      </w:r>
    </w:p>
    <w:p w:rsidR="0096468D" w:rsidRDefault="0096468D">
      <w:pPr>
        <w:spacing w:after="0" w:line="240" w:lineRule="auto"/>
        <w:ind w:firstLine="709"/>
        <w:jc w:val="both"/>
        <w:rPr>
          <w:rFonts w:ascii="Times New Roman" w:eastAsia="Times New Roman" w:hAnsi="Times New Roman" w:cs="Times New Roman"/>
          <w:sz w:val="24"/>
        </w:rPr>
      </w:pPr>
    </w:p>
    <w:p w:rsidR="0096468D" w:rsidRDefault="00027EFE">
      <w:pPr>
        <w:keepNext/>
        <w:keepLines/>
        <w:spacing w:before="480" w:after="48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4.2 Функциональное назначение</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Главным назначением программы является получение знаний пользователем по теме: Австрия - Зальцбург. В программном продукте «Зальцбург.exe» реализованы функции, которые были определены на этапе объектно-ориентированного программирования и анализа. </w:t>
      </w:r>
    </w:p>
    <w:p w:rsidR="0096468D" w:rsidRDefault="00027EF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Средства защиты, разграничения доступа к данным и сетевая поддержка не предусмотрены.</w:t>
      </w:r>
    </w:p>
    <w:p w:rsidR="0096468D" w:rsidRDefault="0096468D">
      <w:pPr>
        <w:spacing w:after="0" w:line="240" w:lineRule="auto"/>
        <w:ind w:firstLine="709"/>
        <w:jc w:val="both"/>
        <w:rPr>
          <w:rFonts w:ascii="Times New Roman" w:eastAsia="Times New Roman" w:hAnsi="Times New Roman" w:cs="Times New Roman"/>
          <w:sz w:val="24"/>
        </w:rPr>
      </w:pPr>
    </w:p>
    <w:p w:rsidR="0096468D" w:rsidRDefault="00027EFE" w:rsidP="00DC27C3">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5 Методика испытаний</w:t>
      </w:r>
    </w:p>
    <w:p w:rsidR="0096468D" w:rsidRDefault="00027EFE">
      <w:pPr>
        <w:keepNext/>
        <w:keepLines/>
        <w:spacing w:before="20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Технические требования</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полноценного функционирования разработанного программного продукта, качественного выполнения всех поставленных задач, требуется ПК следующей конфигурации:</w:t>
      </w:r>
    </w:p>
    <w:p w:rsidR="0096468D" w:rsidRPr="00B81A2E" w:rsidRDefault="00027EFE">
      <w:pPr>
        <w:numPr>
          <w:ilvl w:val="0"/>
          <w:numId w:val="6"/>
        </w:numPr>
        <w:tabs>
          <w:tab w:val="left" w:pos="993"/>
        </w:tabs>
        <w:spacing w:after="0" w:line="240" w:lineRule="auto"/>
        <w:ind w:firstLine="709"/>
        <w:jc w:val="both"/>
        <w:rPr>
          <w:rFonts w:ascii="Times New Roman" w:eastAsia="Times New Roman" w:hAnsi="Times New Roman" w:cs="Times New Roman"/>
          <w:sz w:val="24"/>
          <w:lang w:val="en-US"/>
        </w:rPr>
      </w:pPr>
      <w:r w:rsidRPr="00B81A2E">
        <w:rPr>
          <w:rFonts w:ascii="Times New Roman" w:eastAsia="Times New Roman" w:hAnsi="Times New Roman" w:cs="Times New Roman"/>
          <w:color w:val="000000"/>
          <w:sz w:val="24"/>
          <w:shd w:val="clear" w:color="auto" w:fill="FFFFFF"/>
          <w:lang w:val="en-US"/>
        </w:rPr>
        <w:t xml:space="preserve">Intel Core i7-3960X Extreme Edition Sandy Bridge-E 3300 </w:t>
      </w:r>
      <w:r>
        <w:rPr>
          <w:rFonts w:ascii="Times New Roman" w:eastAsia="Times New Roman" w:hAnsi="Times New Roman" w:cs="Times New Roman"/>
          <w:color w:val="000000"/>
          <w:sz w:val="24"/>
          <w:shd w:val="clear" w:color="auto" w:fill="FFFFFF"/>
        </w:rPr>
        <w:t>МГц</w:t>
      </w:r>
      <w:r w:rsidRPr="00B81A2E">
        <w:rPr>
          <w:rFonts w:ascii="Times New Roman" w:eastAsia="Times New Roman" w:hAnsi="Times New Roman" w:cs="Times New Roman"/>
          <w:sz w:val="24"/>
          <w:lang w:val="en-US"/>
        </w:rPr>
        <w:t xml:space="preserve">; </w:t>
      </w:r>
    </w:p>
    <w:p w:rsidR="0096468D" w:rsidRDefault="00027EFE">
      <w:pPr>
        <w:numPr>
          <w:ilvl w:val="0"/>
          <w:numId w:val="6"/>
        </w:numPr>
        <w:tabs>
          <w:tab w:val="left" w:pos="993"/>
        </w:tabs>
        <w:spacing w:after="0" w:line="240" w:lineRule="auto"/>
        <w:ind w:firstLine="709"/>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оперативная память 16gb </w:t>
      </w:r>
      <w:r>
        <w:rPr>
          <w:rFonts w:ascii="Times New Roman" w:eastAsia="Times New Roman" w:hAnsi="Times New Roman" w:cs="Times New Roman"/>
          <w:color w:val="000000"/>
          <w:sz w:val="24"/>
          <w:shd w:val="clear" w:color="auto" w:fill="FFFFFF"/>
        </w:rPr>
        <w:t>2400 МГц;</w:t>
      </w:r>
    </w:p>
    <w:p w:rsidR="0096468D" w:rsidRDefault="00027EFE">
      <w:pPr>
        <w:numPr>
          <w:ilvl w:val="0"/>
          <w:numId w:val="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8"/>
          <w:sz w:val="24"/>
        </w:rPr>
        <w:t>жёст</w:t>
      </w:r>
      <w:r>
        <w:rPr>
          <w:rFonts w:ascii="Times New Roman" w:eastAsia="Times New Roman" w:hAnsi="Times New Roman" w:cs="Times New Roman"/>
          <w:sz w:val="24"/>
        </w:rPr>
        <w:t xml:space="preserve">кий диск </w:t>
      </w:r>
      <w:r>
        <w:rPr>
          <w:rFonts w:ascii="Times New Roman" w:eastAsia="Times New Roman" w:hAnsi="Times New Roman" w:cs="Times New Roman"/>
          <w:color w:val="000000"/>
          <w:sz w:val="24"/>
          <w:shd w:val="clear" w:color="auto" w:fill="FFFFFF"/>
        </w:rPr>
        <w:t>HDD 2Тб.</w:t>
      </w:r>
    </w:p>
    <w:p w:rsidR="0096468D" w:rsidRDefault="00027EFE">
      <w:pPr>
        <w:numPr>
          <w:ilvl w:val="0"/>
          <w:numId w:val="6"/>
        </w:numPr>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клавиатура, совместимая с ПК; </w:t>
      </w:r>
    </w:p>
    <w:p w:rsidR="0096468D" w:rsidRDefault="00027EFE">
      <w:pPr>
        <w:numPr>
          <w:ilvl w:val="0"/>
          <w:numId w:val="6"/>
        </w:numPr>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мышь, совместимая с ПК.</w:t>
      </w:r>
    </w:p>
    <w:p w:rsidR="0096468D" w:rsidRDefault="0096468D">
      <w:pPr>
        <w:spacing w:after="0"/>
        <w:ind w:left="1069"/>
        <w:jc w:val="both"/>
        <w:rPr>
          <w:rFonts w:ascii="Times New Roman" w:eastAsia="Times New Roman" w:hAnsi="Times New Roman" w:cs="Times New Roman"/>
          <w:sz w:val="24"/>
        </w:rPr>
      </w:pPr>
    </w:p>
    <w:p w:rsidR="0096468D" w:rsidRDefault="00027EFE">
      <w:pPr>
        <w:keepNext/>
        <w:keepLines/>
        <w:spacing w:before="480" w:after="24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Порядок проведения испытаний</w:t>
      </w:r>
    </w:p>
    <w:p w:rsidR="0096468D" w:rsidRDefault="00027EFE">
      <w:pPr>
        <w:keepNext/>
        <w:keepLines/>
        <w:spacing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 Функциональное тестирование</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функциональном тестировании осуществляется проверка каждого пункта меню, каждой операции, с целью проверки выполнения всех функций, определенных на этапе объектно-ориентированного анализа и проектирования. Функциональное тестирование должно гарантировать работу всех элементов управления в автономном режиме.</w:t>
      </w:r>
    </w:p>
    <w:p w:rsidR="0096468D" w:rsidRDefault="00027EFE" w:rsidP="00306E5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Протестируем функцию </w:t>
      </w:r>
      <w:r w:rsidR="00306E59">
        <w:rPr>
          <w:rFonts w:ascii="Times New Roman" w:eastAsia="Times New Roman" w:hAnsi="Times New Roman" w:cs="Times New Roman"/>
          <w:sz w:val="24"/>
        </w:rPr>
        <w:t>…</w:t>
      </w:r>
    </w:p>
    <w:p w:rsidR="0096468D" w:rsidRDefault="00027EFE">
      <w:pPr>
        <w:keepNext/>
        <w:keepLines/>
        <w:spacing w:before="48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Полное тестирование</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Полное тестирование выполняется после успешного завершения функционального тестирования, продемонстрировавшего корректное выполнение всех функций, определенных на этапе проектирования.</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Полное тестирование должно показать работу программного продукта с момента запуска до завершения с иллюстрацией реакций программы на некорректные действия пользователя.</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Полное тестирование выполняется с применением тех же тестовых данных, что и для функционального тестирования. Последовательность действий по процессу полного тестирования приведена в таблице 2.</w:t>
      </w:r>
    </w:p>
    <w:p w:rsidR="0096468D" w:rsidRDefault="0096468D">
      <w:pPr>
        <w:spacing w:after="0" w:line="240" w:lineRule="auto"/>
        <w:jc w:val="both"/>
        <w:rPr>
          <w:rFonts w:ascii="Times New Roman" w:eastAsia="Times New Roman" w:hAnsi="Times New Roman" w:cs="Times New Roman"/>
          <w:sz w:val="24"/>
        </w:rPr>
      </w:pPr>
    </w:p>
    <w:p w:rsidR="0096468D" w:rsidRDefault="00027E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Таблица 2 – Алгоритм полного тестирования</w:t>
      </w:r>
    </w:p>
    <w:tbl>
      <w:tblPr>
        <w:tblW w:w="0" w:type="auto"/>
        <w:tblInd w:w="98" w:type="dxa"/>
        <w:tblCellMar>
          <w:left w:w="10" w:type="dxa"/>
          <w:right w:w="10" w:type="dxa"/>
        </w:tblCellMar>
        <w:tblLook w:val="0000" w:firstRow="0" w:lastRow="0" w:firstColumn="0" w:lastColumn="0" w:noHBand="0" w:noVBand="0"/>
      </w:tblPr>
      <w:tblGrid>
        <w:gridCol w:w="2997"/>
        <w:gridCol w:w="3444"/>
        <w:gridCol w:w="3032"/>
      </w:tblGrid>
      <w:tr w:rsidR="0096468D">
        <w:trPr>
          <w:trHeight w:val="544"/>
        </w:trPr>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ind w:firstLine="360"/>
              <w:jc w:val="center"/>
            </w:pPr>
            <w:r>
              <w:rPr>
                <w:rFonts w:ascii="Times New Roman" w:eastAsia="Times New Roman" w:hAnsi="Times New Roman" w:cs="Times New Roman"/>
                <w:sz w:val="24"/>
              </w:rPr>
              <w:t>Этап тестирования</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Ожидаемый результат</w:t>
            </w:r>
          </w:p>
        </w:tc>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jc w:val="center"/>
            </w:pPr>
            <w:r>
              <w:rPr>
                <w:rFonts w:ascii="Times New Roman" w:eastAsia="Times New Roman" w:hAnsi="Times New Roman" w:cs="Times New Roman"/>
                <w:sz w:val="24"/>
              </w:rPr>
              <w:t>Иллюстрация полученного результата</w:t>
            </w:r>
          </w:p>
        </w:tc>
      </w:tr>
      <w:tr w:rsidR="0096468D">
        <w:trPr>
          <w:trHeight w:val="559"/>
        </w:trPr>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306E59">
            <w:pPr>
              <w:spacing w:after="0" w:line="240" w:lineRule="auto"/>
              <w:ind w:firstLine="525"/>
              <w:jc w:val="both"/>
            </w:pPr>
            <w:r>
              <w:rPr>
                <w:rFonts w:ascii="Times New Roman" w:eastAsia="Times New Roman" w:hAnsi="Times New Roman" w:cs="Times New Roman"/>
                <w:sz w:val="24"/>
              </w:rPr>
              <w:t>Запуск приложения «</w:t>
            </w:r>
            <w:r w:rsidR="00027EFE">
              <w:rPr>
                <w:rFonts w:ascii="Times New Roman" w:eastAsia="Times New Roman" w:hAnsi="Times New Roman" w:cs="Times New Roman"/>
                <w:sz w:val="24"/>
              </w:rPr>
              <w:t>.</w:t>
            </w:r>
            <w:proofErr w:type="spellStart"/>
            <w:r w:rsidR="00027EFE">
              <w:rPr>
                <w:rFonts w:ascii="Times New Roman" w:eastAsia="Times New Roman" w:hAnsi="Times New Roman" w:cs="Times New Roman"/>
                <w:sz w:val="24"/>
              </w:rPr>
              <w:t>exe</w:t>
            </w:r>
            <w:proofErr w:type="spellEnd"/>
            <w:r w:rsidR="00027EFE">
              <w:rPr>
                <w:rFonts w:ascii="Times New Roman" w:eastAsia="Times New Roman" w:hAnsi="Times New Roman" w:cs="Times New Roman"/>
                <w:sz w:val="24"/>
              </w:rPr>
              <w:t>»</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ind w:firstLine="525"/>
              <w:jc w:val="both"/>
            </w:pPr>
            <w:r>
              <w:rPr>
                <w:rFonts w:ascii="Times New Roman" w:eastAsia="Times New Roman" w:hAnsi="Times New Roman" w:cs="Times New Roman"/>
                <w:sz w:val="24"/>
              </w:rPr>
              <w:t>Активи</w:t>
            </w:r>
            <w:r w:rsidR="00306E59">
              <w:rPr>
                <w:rFonts w:ascii="Times New Roman" w:eastAsia="Times New Roman" w:hAnsi="Times New Roman" w:cs="Times New Roman"/>
                <w:sz w:val="24"/>
              </w:rPr>
              <w:t>рование главной формы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exe</w:t>
            </w:r>
            <w:proofErr w:type="spellEnd"/>
            <w:r>
              <w:rPr>
                <w:rFonts w:ascii="Times New Roman" w:eastAsia="Times New Roman" w:hAnsi="Times New Roman" w:cs="Times New Roman"/>
                <w:sz w:val="24"/>
              </w:rPr>
              <w:t>»</w:t>
            </w:r>
          </w:p>
        </w:tc>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pPr>
            <w:r>
              <w:rPr>
                <w:rFonts w:ascii="Times New Roman" w:eastAsia="Times New Roman" w:hAnsi="Times New Roman" w:cs="Times New Roman"/>
                <w:sz w:val="24"/>
              </w:rPr>
              <w:t>Рисунок 2</w:t>
            </w:r>
          </w:p>
        </w:tc>
      </w:tr>
      <w:tr w:rsidR="0096468D">
        <w:trPr>
          <w:trHeight w:val="563"/>
        </w:trPr>
        <w:tc>
          <w:tcPr>
            <w:tcW w:w="3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ind w:firstLine="525"/>
              <w:jc w:val="both"/>
            </w:pPr>
            <w:r>
              <w:rPr>
                <w:rFonts w:ascii="Times New Roman" w:eastAsia="Times New Roman" w:hAnsi="Times New Roman" w:cs="Times New Roman"/>
                <w:sz w:val="24"/>
              </w:rPr>
              <w:t>Работа с теоретическим материалом</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306E59">
            <w:pPr>
              <w:spacing w:after="0" w:line="240" w:lineRule="auto"/>
              <w:ind w:firstLine="525"/>
              <w:jc w:val="both"/>
            </w:pPr>
            <w:r>
              <w:rPr>
                <w:rFonts w:ascii="Times New Roman" w:eastAsia="Times New Roman" w:hAnsi="Times New Roman" w:cs="Times New Roman"/>
                <w:sz w:val="24"/>
              </w:rPr>
              <w:t>Выбор темы: «</w:t>
            </w:r>
            <w:r w:rsidR="00027EFE">
              <w:rPr>
                <w:rFonts w:ascii="Times New Roman" w:eastAsia="Times New Roman" w:hAnsi="Times New Roman" w:cs="Times New Roman"/>
                <w:sz w:val="24"/>
              </w:rPr>
              <w:t>».</w:t>
            </w:r>
          </w:p>
        </w:tc>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pPr>
            <w:r>
              <w:rPr>
                <w:rFonts w:ascii="Times New Roman" w:eastAsia="Times New Roman" w:hAnsi="Times New Roman" w:cs="Times New Roman"/>
                <w:sz w:val="24"/>
              </w:rPr>
              <w:t>Рисунок 3</w:t>
            </w:r>
          </w:p>
        </w:tc>
      </w:tr>
      <w:tr w:rsidR="0096468D">
        <w:trPr>
          <w:trHeight w:val="562"/>
        </w:trPr>
        <w:tc>
          <w:tcPr>
            <w:tcW w:w="3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96468D">
            <w:pPr>
              <w:rPr>
                <w:rFonts w:ascii="Calibri" w:eastAsia="Calibri" w:hAnsi="Calibri" w:cs="Calibri"/>
              </w:rPr>
            </w:pP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ind w:firstLine="525"/>
              <w:jc w:val="both"/>
            </w:pPr>
            <w:r>
              <w:rPr>
                <w:rFonts w:ascii="Times New Roman" w:eastAsia="Times New Roman" w:hAnsi="Times New Roman" w:cs="Times New Roman"/>
                <w:sz w:val="24"/>
              </w:rPr>
              <w:t>Выбор темы: «Зальцбург».</w:t>
            </w:r>
          </w:p>
        </w:tc>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Рисунок 4</w:t>
            </w:r>
          </w:p>
          <w:p w:rsidR="0096468D" w:rsidRDefault="0096468D">
            <w:pPr>
              <w:spacing w:after="0" w:line="240" w:lineRule="auto"/>
            </w:pPr>
          </w:p>
        </w:tc>
      </w:tr>
      <w:tr w:rsidR="0096468D">
        <w:trPr>
          <w:trHeight w:val="709"/>
        </w:trPr>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ind w:firstLine="525"/>
              <w:jc w:val="both"/>
            </w:pPr>
            <w:r>
              <w:rPr>
                <w:rFonts w:ascii="Times New Roman" w:eastAsia="Times New Roman" w:hAnsi="Times New Roman" w:cs="Times New Roman"/>
                <w:sz w:val="24"/>
              </w:rPr>
              <w:t>Вывод справочной информации</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ind w:firstLine="525"/>
              <w:jc w:val="both"/>
            </w:pPr>
            <w:r>
              <w:rPr>
                <w:rFonts w:ascii="Times New Roman" w:eastAsia="Times New Roman" w:hAnsi="Times New Roman" w:cs="Times New Roman"/>
                <w:sz w:val="24"/>
              </w:rPr>
              <w:t>Нажатие кнопки «Справка». Выводит справочную информацию на экран</w:t>
            </w:r>
          </w:p>
        </w:tc>
        <w:tc>
          <w:tcPr>
            <w:tcW w:w="3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8D" w:rsidRDefault="00027EFE">
            <w:pPr>
              <w:spacing w:after="0" w:line="240" w:lineRule="auto"/>
            </w:pPr>
            <w:r>
              <w:rPr>
                <w:rFonts w:ascii="Times New Roman" w:eastAsia="Times New Roman" w:hAnsi="Times New Roman" w:cs="Times New Roman"/>
                <w:sz w:val="24"/>
              </w:rPr>
              <w:t>Рисунок 5</w:t>
            </w:r>
          </w:p>
        </w:tc>
      </w:tr>
    </w:tbl>
    <w:p w:rsidR="0096468D" w:rsidRDefault="0096468D">
      <w:pPr>
        <w:tabs>
          <w:tab w:val="left" w:pos="993"/>
        </w:tabs>
        <w:spacing w:after="0" w:line="240" w:lineRule="auto"/>
        <w:jc w:val="both"/>
        <w:rPr>
          <w:rFonts w:ascii="Times New Roman" w:eastAsia="Times New Roman" w:hAnsi="Times New Roman" w:cs="Times New Roman"/>
          <w:sz w:val="24"/>
        </w:rPr>
      </w:pPr>
    </w:p>
    <w:p w:rsidR="0096468D" w:rsidRDefault="0096468D">
      <w:pPr>
        <w:spacing w:after="0" w:line="240" w:lineRule="auto"/>
        <w:ind w:firstLine="709"/>
        <w:jc w:val="center"/>
        <w:rPr>
          <w:rFonts w:ascii="Times New Roman" w:eastAsia="Times New Roman" w:hAnsi="Times New Roman" w:cs="Times New Roman"/>
          <w:sz w:val="24"/>
        </w:rPr>
      </w:pP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6 Применение</w:t>
      </w:r>
    </w:p>
    <w:p w:rsidR="0096468D" w:rsidRDefault="00027EFE">
      <w:pPr>
        <w:keepNext/>
        <w:keepLines/>
        <w:spacing w:before="20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6.1 Назначение программы</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Разработанное программное средство «.</w:t>
      </w:r>
      <w:proofErr w:type="spellStart"/>
      <w:r>
        <w:rPr>
          <w:rFonts w:ascii="Times New Roman" w:eastAsia="Times New Roman" w:hAnsi="Times New Roman" w:cs="Times New Roman"/>
          <w:sz w:val="24"/>
        </w:rPr>
        <w:t>exe</w:t>
      </w:r>
      <w:proofErr w:type="spellEnd"/>
      <w:r>
        <w:rPr>
          <w:rFonts w:ascii="Times New Roman" w:eastAsia="Times New Roman" w:hAnsi="Times New Roman" w:cs="Times New Roman"/>
          <w:sz w:val="24"/>
        </w:rPr>
        <w:t>», предназначено для получе</w:t>
      </w:r>
      <w:r w:rsidR="00306E59">
        <w:rPr>
          <w:rFonts w:ascii="Times New Roman" w:eastAsia="Times New Roman" w:hAnsi="Times New Roman" w:cs="Times New Roman"/>
          <w:sz w:val="24"/>
        </w:rPr>
        <w:t xml:space="preserve">ния знаний </w:t>
      </w:r>
      <w:proofErr w:type="gramStart"/>
      <w:r w:rsidR="00306E59">
        <w:rPr>
          <w:rFonts w:ascii="Times New Roman" w:eastAsia="Times New Roman" w:hAnsi="Times New Roman" w:cs="Times New Roman"/>
          <w:sz w:val="24"/>
        </w:rPr>
        <w:t xml:space="preserve">пользователем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Программное средство обеспечено справочной системой, которая поможет пользователю в поиске или получении справочной информации. Программное средство обладает необходимым объемом информации для реализации поставленной задачи.</w:t>
      </w:r>
    </w:p>
    <w:p w:rsidR="0096468D" w:rsidRDefault="00027EFE">
      <w:pPr>
        <w:keepNext/>
        <w:keepLines/>
        <w:spacing w:before="48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 Условия применения</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Необходимо отметить, что данное программное средство не обладает средствами, ограничивающими доступ к нему, а также средствами, препятствующими свободному распространения программы. </w:t>
      </w:r>
      <w:r>
        <w:rPr>
          <w:rFonts w:ascii="Times New Roman" w:eastAsia="Times New Roman" w:hAnsi="Times New Roman" w:cs="Times New Roman"/>
          <w:sz w:val="24"/>
        </w:rPr>
        <w:t>Для работы с приложением не требуется установка дополнительных компонентов и специальных технических и программных ресурсов.</w:t>
      </w:r>
    </w:p>
    <w:p w:rsidR="0096468D" w:rsidRDefault="00027EFE">
      <w:pPr>
        <w:keepNext/>
        <w:keepLines/>
        <w:spacing w:before="480" w:after="48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 Справочная система</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Справочная система для данного программного средства довольно проста. Она представляет собой описание возможных действий для работы с программой. Вся справочная информация расположена на кнопке  «Справка» в главном меню форм и представлена на рисунке 5</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6468D" w:rsidRDefault="00027E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Заключение</w:t>
      </w:r>
    </w:p>
    <w:p w:rsidR="0096468D" w:rsidRDefault="0096468D">
      <w:pPr>
        <w:spacing w:after="0" w:line="240" w:lineRule="auto"/>
        <w:ind w:firstLine="709"/>
        <w:jc w:val="both"/>
        <w:rPr>
          <w:rFonts w:ascii="Times New Roman" w:eastAsia="Times New Roman" w:hAnsi="Times New Roman" w:cs="Times New Roman"/>
          <w:sz w:val="24"/>
        </w:rPr>
      </w:pPr>
    </w:p>
    <w:p w:rsidR="0096468D" w:rsidRDefault="00027EFE" w:rsidP="00306E5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рамках курсового проектирования по предмету «</w:t>
      </w:r>
      <w:r w:rsidR="00306E59" w:rsidRPr="00306E59">
        <w:rPr>
          <w:rFonts w:ascii="Times New Roman" w:eastAsia="Times New Roman" w:hAnsi="Times New Roman" w:cs="Times New Roman"/>
          <w:sz w:val="24"/>
        </w:rPr>
        <w:t>Информационные технологии и платформы разработки информационных систем</w:t>
      </w:r>
      <w:r>
        <w:rPr>
          <w:rFonts w:ascii="Times New Roman" w:eastAsia="Times New Roman" w:hAnsi="Times New Roman" w:cs="Times New Roman"/>
          <w:sz w:val="24"/>
        </w:rPr>
        <w:t>» было разработано</w:t>
      </w:r>
      <w:r w:rsidR="00306E59">
        <w:rPr>
          <w:rFonts w:ascii="Times New Roman" w:eastAsia="Times New Roman" w:hAnsi="Times New Roman" w:cs="Times New Roman"/>
          <w:sz w:val="24"/>
        </w:rPr>
        <w:t xml:space="preserve"> программное средство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exe</w:t>
      </w:r>
      <w:proofErr w:type="spellEnd"/>
      <w:r>
        <w:rPr>
          <w:rFonts w:ascii="Times New Roman" w:eastAsia="Times New Roman" w:hAnsi="Times New Roman" w:cs="Times New Roman"/>
          <w:sz w:val="24"/>
        </w:rPr>
        <w:t xml:space="preserve">», позволяющее </w:t>
      </w:r>
      <w:r w:rsidR="00306E59">
        <w:rPr>
          <w:rFonts w:ascii="Times New Roman" w:eastAsia="Times New Roman" w:hAnsi="Times New Roman" w:cs="Times New Roman"/>
          <w:sz w:val="24"/>
        </w:rPr>
        <w:t>проводить защиту курсового проекта студентами</w:t>
      </w:r>
      <w:r>
        <w:rPr>
          <w:rFonts w:ascii="Times New Roman" w:eastAsia="Times New Roman" w:hAnsi="Times New Roman" w:cs="Times New Roman"/>
          <w:sz w:val="24"/>
        </w:rPr>
        <w:t>.</w:t>
      </w:r>
      <w:r w:rsidR="00306E59" w:rsidRPr="00306E59">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Программное средство имеет ряд достоинств: простой и понятный интерфейс, небольшой объем памяти, занимаемый приложением на различных носителях информации, </w:t>
      </w:r>
      <w:r>
        <w:rPr>
          <w:rFonts w:ascii="Times New Roman" w:eastAsia="Times New Roman" w:hAnsi="Times New Roman" w:cs="Times New Roman"/>
          <w:sz w:val="24"/>
        </w:rPr>
        <w:t xml:space="preserve">удобно для быстрой обработки информации. </w:t>
      </w:r>
    </w:p>
    <w:p w:rsidR="0096468D" w:rsidRDefault="00027EFE" w:rsidP="00306E5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программе реализованы такие задачи, как: </w:t>
      </w:r>
    </w:p>
    <w:p w:rsidR="0096468D" w:rsidRDefault="00027EFE">
      <w:pPr>
        <w:numPr>
          <w:ilvl w:val="0"/>
          <w:numId w:val="7"/>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Выполнен объектно-ориентированный анализ и проектирование системы, результатом которой является модель системы;</w:t>
      </w:r>
    </w:p>
    <w:p w:rsidR="0096468D" w:rsidRDefault="00027EFE">
      <w:pPr>
        <w:numPr>
          <w:ilvl w:val="0"/>
          <w:numId w:val="7"/>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Определена вычислительная система, необходимая для создания программного средства;</w:t>
      </w:r>
    </w:p>
    <w:p w:rsidR="0096468D" w:rsidRDefault="00027EFE">
      <w:pPr>
        <w:numPr>
          <w:ilvl w:val="0"/>
          <w:numId w:val="7"/>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По модели выполнено проектирование задачи;</w:t>
      </w:r>
    </w:p>
    <w:p w:rsidR="0096468D" w:rsidRDefault="00027EFE">
      <w:pPr>
        <w:numPr>
          <w:ilvl w:val="0"/>
          <w:numId w:val="7"/>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Разработано программное средство;</w:t>
      </w:r>
    </w:p>
    <w:p w:rsidR="0096468D" w:rsidRDefault="00027EFE">
      <w:pPr>
        <w:numPr>
          <w:ilvl w:val="0"/>
          <w:numId w:val="7"/>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Описано созданное программное средство;</w:t>
      </w:r>
    </w:p>
    <w:p w:rsidR="0096468D" w:rsidRDefault="00027EFE">
      <w:pPr>
        <w:numPr>
          <w:ilvl w:val="0"/>
          <w:numId w:val="7"/>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Выбрана методика испытаний;</w:t>
      </w:r>
    </w:p>
    <w:p w:rsidR="0096468D" w:rsidRDefault="00027EFE">
      <w:pPr>
        <w:numPr>
          <w:ilvl w:val="0"/>
          <w:numId w:val="7"/>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Описан процесс тестирования;</w:t>
      </w:r>
    </w:p>
    <w:p w:rsidR="0096468D" w:rsidRDefault="00027EFE">
      <w:pPr>
        <w:numPr>
          <w:ilvl w:val="0"/>
          <w:numId w:val="7"/>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Приведены примеры области применения. </w:t>
      </w: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курсового проектирования программный продукт прошел функциональное и полное тестирование, которые доказали корректность выполнения всех определенных функций, отсутствие сбоев и неадекватных реакций со стороны </w:t>
      </w:r>
      <w:proofErr w:type="gramStart"/>
      <w:r>
        <w:rPr>
          <w:rFonts w:ascii="Times New Roman" w:eastAsia="Times New Roman" w:hAnsi="Times New Roman" w:cs="Times New Roman"/>
          <w:sz w:val="24"/>
        </w:rPr>
        <w:t>программы..</w:t>
      </w:r>
      <w:proofErr w:type="gramEnd"/>
    </w:p>
    <w:p w:rsidR="0096468D" w:rsidRDefault="0096468D">
      <w:pPr>
        <w:spacing w:after="0" w:line="240" w:lineRule="auto"/>
        <w:ind w:firstLine="709"/>
        <w:jc w:val="both"/>
        <w:rPr>
          <w:rFonts w:ascii="Times New Roman" w:eastAsia="Times New Roman" w:hAnsi="Times New Roman" w:cs="Times New Roman"/>
          <w:sz w:val="24"/>
        </w:rPr>
      </w:pPr>
    </w:p>
    <w:p w:rsidR="0096468D" w:rsidRDefault="00027EF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6468D" w:rsidRDefault="0096468D">
      <w:pPr>
        <w:spacing w:after="0" w:line="240" w:lineRule="auto"/>
        <w:ind w:firstLine="709"/>
        <w:jc w:val="both"/>
        <w:rPr>
          <w:rFonts w:ascii="Times New Roman" w:eastAsia="Times New Roman" w:hAnsi="Times New Roman" w:cs="Times New Roman"/>
          <w:sz w:val="28"/>
        </w:rPr>
      </w:pPr>
    </w:p>
    <w:p w:rsidR="0096468D" w:rsidRDefault="0096468D">
      <w:pPr>
        <w:spacing w:after="0" w:line="240" w:lineRule="auto"/>
        <w:ind w:left="360" w:firstLine="709"/>
        <w:jc w:val="both"/>
        <w:rPr>
          <w:rFonts w:ascii="Times New Roman" w:eastAsia="Times New Roman" w:hAnsi="Times New Roman" w:cs="Times New Roman"/>
          <w:sz w:val="24"/>
        </w:rPr>
      </w:pPr>
    </w:p>
    <w:sectPr w:rsidR="0096468D" w:rsidSect="00DC27C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2D" w:rsidRDefault="00486C2D" w:rsidP="00DC27C3">
      <w:pPr>
        <w:spacing w:after="0" w:line="240" w:lineRule="auto"/>
      </w:pPr>
      <w:r>
        <w:separator/>
      </w:r>
    </w:p>
  </w:endnote>
  <w:endnote w:type="continuationSeparator" w:id="0">
    <w:p w:rsidR="00486C2D" w:rsidRDefault="00486C2D" w:rsidP="00DC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0282"/>
      <w:docPartObj>
        <w:docPartGallery w:val="Page Numbers (Bottom of Page)"/>
        <w:docPartUnique/>
      </w:docPartObj>
    </w:sdtPr>
    <w:sdtEndPr/>
    <w:sdtContent>
      <w:p w:rsidR="00DC27C3" w:rsidRDefault="00486C2D">
        <w:pPr>
          <w:pStyle w:val="a5"/>
          <w:jc w:val="center"/>
        </w:pPr>
        <w:r>
          <w:fldChar w:fldCharType="begin"/>
        </w:r>
        <w:r>
          <w:instrText xml:space="preserve"> PAGE   \* MERGEFORMAT </w:instrText>
        </w:r>
        <w:r>
          <w:fldChar w:fldCharType="separate"/>
        </w:r>
        <w:r w:rsidR="00313331">
          <w:rPr>
            <w:noProof/>
          </w:rPr>
          <w:t>11</w:t>
        </w:r>
        <w:r>
          <w:rPr>
            <w:noProof/>
          </w:rPr>
          <w:fldChar w:fldCharType="end"/>
        </w:r>
      </w:p>
    </w:sdtContent>
  </w:sdt>
  <w:p w:rsidR="00DC27C3" w:rsidRDefault="00DC27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2D" w:rsidRDefault="00486C2D" w:rsidP="00DC27C3">
      <w:pPr>
        <w:spacing w:after="0" w:line="240" w:lineRule="auto"/>
      </w:pPr>
      <w:r>
        <w:separator/>
      </w:r>
    </w:p>
  </w:footnote>
  <w:footnote w:type="continuationSeparator" w:id="0">
    <w:p w:rsidR="00486C2D" w:rsidRDefault="00486C2D" w:rsidP="00DC2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3A3D"/>
    <w:multiLevelType w:val="multilevel"/>
    <w:tmpl w:val="E20EA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A1F72"/>
    <w:multiLevelType w:val="multilevel"/>
    <w:tmpl w:val="1AAC7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572AB"/>
    <w:multiLevelType w:val="multilevel"/>
    <w:tmpl w:val="D2466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386844"/>
    <w:multiLevelType w:val="multilevel"/>
    <w:tmpl w:val="9A16A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5B206A"/>
    <w:multiLevelType w:val="multilevel"/>
    <w:tmpl w:val="548E5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C24C56"/>
    <w:multiLevelType w:val="multilevel"/>
    <w:tmpl w:val="794CC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422E37"/>
    <w:multiLevelType w:val="multilevel"/>
    <w:tmpl w:val="6FE4F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8D"/>
    <w:rsid w:val="00027EFE"/>
    <w:rsid w:val="00142DE4"/>
    <w:rsid w:val="00306E59"/>
    <w:rsid w:val="00313331"/>
    <w:rsid w:val="00486C2D"/>
    <w:rsid w:val="0058251A"/>
    <w:rsid w:val="007A5D10"/>
    <w:rsid w:val="008A78A4"/>
    <w:rsid w:val="008B2303"/>
    <w:rsid w:val="0096468D"/>
    <w:rsid w:val="00B81A2E"/>
    <w:rsid w:val="00BF6D35"/>
    <w:rsid w:val="00DC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C3EB3-86B1-4D83-886B-B5BEF8D0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27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27C3"/>
  </w:style>
  <w:style w:type="paragraph" w:styleId="a5">
    <w:name w:val="footer"/>
    <w:basedOn w:val="a"/>
    <w:link w:val="a6"/>
    <w:uiPriority w:val="99"/>
    <w:unhideWhenUsed/>
    <w:rsid w:val="00DC27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DA36-4EE7-483F-8E77-E0BB2ED7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2015-01-20T09:21:00Z</cp:lastPrinted>
  <dcterms:created xsi:type="dcterms:W3CDTF">2020-04-24T18:08:00Z</dcterms:created>
  <dcterms:modified xsi:type="dcterms:W3CDTF">2020-04-24T18:08:00Z</dcterms:modified>
</cp:coreProperties>
</file>