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AF" w:rsidRDefault="00F95E38" w:rsidP="008D0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</w:p>
    <w:p w:rsidR="00554FAF" w:rsidRDefault="00554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s-ES_tradnl"/>
        </w:rPr>
      </w:pPr>
    </w:p>
    <w:p w:rsidR="00554FAF" w:rsidRDefault="00F95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554FAF" w:rsidRDefault="008D03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F95E38">
        <w:rPr>
          <w:rFonts w:ascii="Times New Roman CYR" w:hAnsi="Times New Roman CYR" w:cs="Times New Roman CYR"/>
          <w:sz w:val="28"/>
          <w:szCs w:val="28"/>
        </w:rPr>
        <w:t>. Постановка задача</w:t>
      </w:r>
    </w:p>
    <w:p w:rsidR="00554FAF" w:rsidRDefault="008D03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F95E38">
        <w:rPr>
          <w:rFonts w:ascii="Times New Roman CYR" w:hAnsi="Times New Roman CYR" w:cs="Times New Roman CYR"/>
          <w:sz w:val="28"/>
          <w:szCs w:val="28"/>
        </w:rPr>
        <w:t>.1 Общая постановка задачи</w:t>
      </w:r>
    </w:p>
    <w:p w:rsidR="00554FAF" w:rsidRDefault="008D03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F95E38">
        <w:rPr>
          <w:rFonts w:ascii="Times New Roman CYR" w:hAnsi="Times New Roman CYR" w:cs="Times New Roman CYR"/>
          <w:sz w:val="28"/>
          <w:szCs w:val="28"/>
        </w:rPr>
        <w:t>.2 Конкретная постановка задачи</w:t>
      </w:r>
    </w:p>
    <w:p w:rsidR="00554FAF" w:rsidRDefault="008D03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95E38">
        <w:rPr>
          <w:rFonts w:ascii="Times New Roman CYR" w:hAnsi="Times New Roman CYR" w:cs="Times New Roman CYR"/>
          <w:sz w:val="28"/>
          <w:szCs w:val="28"/>
        </w:rPr>
        <w:t>. Обзор литературы</w:t>
      </w:r>
    </w:p>
    <w:p w:rsidR="00554FAF" w:rsidRDefault="008D03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95E38">
        <w:rPr>
          <w:rFonts w:ascii="Times New Roman CYR" w:hAnsi="Times New Roman CYR" w:cs="Times New Roman CYR"/>
          <w:sz w:val="28"/>
          <w:szCs w:val="28"/>
        </w:rPr>
        <w:t>.1 Обзор моделей транспортных потоков</w:t>
      </w:r>
    </w:p>
    <w:p w:rsidR="00554FAF" w:rsidRDefault="008D03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95E38">
        <w:rPr>
          <w:rFonts w:ascii="Times New Roman CYR" w:hAnsi="Times New Roman CYR" w:cs="Times New Roman CYR"/>
          <w:sz w:val="28"/>
          <w:szCs w:val="28"/>
        </w:rPr>
        <w:t>.2 Гидродинамические модели транспортного потока</w:t>
      </w:r>
    </w:p>
    <w:p w:rsidR="00554FAF" w:rsidRDefault="008D03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95E38">
        <w:rPr>
          <w:rFonts w:ascii="Times New Roman CYR" w:hAnsi="Times New Roman CYR" w:cs="Times New Roman CYR"/>
          <w:sz w:val="28"/>
          <w:szCs w:val="28"/>
        </w:rPr>
        <w:t>.3 Стохастические модели</w:t>
      </w:r>
    </w:p>
    <w:p w:rsidR="00554FAF" w:rsidRDefault="008D03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95E38">
        <w:rPr>
          <w:rFonts w:ascii="Times New Roman CYR" w:hAnsi="Times New Roman CYR" w:cs="Times New Roman CYR"/>
          <w:sz w:val="28"/>
          <w:szCs w:val="28"/>
        </w:rPr>
        <w:t>.4 Микроскопические модели</w:t>
      </w:r>
    </w:p>
    <w:p w:rsidR="00554FAF" w:rsidRDefault="008D03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F95E38">
        <w:rPr>
          <w:rFonts w:ascii="Times New Roman CYR" w:hAnsi="Times New Roman CYR" w:cs="Times New Roman CYR"/>
          <w:sz w:val="28"/>
          <w:szCs w:val="28"/>
        </w:rPr>
        <w:t>. Описание разработанной математической модели</w:t>
      </w:r>
    </w:p>
    <w:p w:rsidR="00554FAF" w:rsidRDefault="008D03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F95E38">
        <w:rPr>
          <w:rFonts w:ascii="Times New Roman CYR" w:hAnsi="Times New Roman CYR" w:cs="Times New Roman CYR"/>
          <w:sz w:val="28"/>
          <w:szCs w:val="28"/>
        </w:rPr>
        <w:t>. Описание информационной системы и результаты моделирования</w:t>
      </w:r>
    </w:p>
    <w:p w:rsidR="00554FAF" w:rsidRDefault="00F95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554FAF" w:rsidRDefault="00F95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литературы</w:t>
      </w:r>
    </w:p>
    <w:p w:rsidR="00554FAF" w:rsidRDefault="00F95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554FAF" w:rsidRPr="0024035B" w:rsidRDefault="00554F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4FAF" w:rsidRPr="0024035B" w:rsidRDefault="00F9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035B">
        <w:rPr>
          <w:rFonts w:ascii="Times New Roman CYR" w:hAnsi="Times New Roman CYR" w:cs="Times New Roman CYR"/>
          <w:sz w:val="24"/>
          <w:szCs w:val="24"/>
        </w:rPr>
        <w:br w:type="page"/>
      </w:r>
    </w:p>
    <w:p w:rsidR="00F95E38" w:rsidRDefault="00F95E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bookmarkStart w:id="0" w:name="_GoBack"/>
      <w:bookmarkEnd w:id="0"/>
    </w:p>
    <w:sectPr w:rsidR="00F95E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B"/>
    <w:rsid w:val="0024035B"/>
    <w:rsid w:val="00554FAF"/>
    <w:rsid w:val="008D03FE"/>
    <w:rsid w:val="00F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DED90D-4879-4038-B0E7-2D05AC2B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2020-04-28T11:32:00Z</dcterms:created>
  <dcterms:modified xsi:type="dcterms:W3CDTF">2020-04-28T11:32:00Z</dcterms:modified>
</cp:coreProperties>
</file>