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67FCA" w:rsidRDefault="00F67FCA">
      <w:bookmarkStart w:id="0" w:name="_GoBack"/>
      <w:bookmarkEnd w:id="0"/>
    </w:p>
    <w:p w14:paraId="00000002" w14:textId="77777777" w:rsidR="00F67FCA" w:rsidRDefault="00C54FB4">
      <w:pPr>
        <w:spacing w:line="240" w:lineRule="auto"/>
        <w:ind w:left="432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ВЫВОДЫ</w:t>
      </w:r>
    </w:p>
    <w:p w14:paraId="00000003" w14:textId="77777777" w:rsidR="00F67FCA" w:rsidRDefault="00C54FB4">
      <w:pPr>
        <w:tabs>
          <w:tab w:val="left" w:pos="360"/>
        </w:tabs>
        <w:spacing w:before="274" w:line="32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Больные шизофренией обнаруживают нарушения понимания «немых» видеоизображений социального взаимодействия, нарастающие по мере увеличения степени дефицитарных расстройств и снижения уровня социально-трудовой адаптации. Эти нарушения проявляются в достоверно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большем, по сравнению со здоровыми лицами, количестве ошибочных интерпретаций ситуаций социального взаимодействия, связанных с фабрикацией (обманом) и ошибочными представлениями их участников.</w:t>
      </w:r>
    </w:p>
    <w:p w14:paraId="00000004" w14:textId="77777777" w:rsidR="00F67FCA" w:rsidRDefault="00F67FCA">
      <w:pPr>
        <w:tabs>
          <w:tab w:val="left" w:pos="360"/>
        </w:tabs>
        <w:spacing w:line="32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77777777" w:rsidR="00F67FCA" w:rsidRDefault="00C54FB4">
      <w:pPr>
        <w:tabs>
          <w:tab w:val="left" w:pos="360"/>
        </w:tabs>
        <w:spacing w:line="32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Нарушения понимания ситуаций социального взаимодействия при ш</w:t>
      </w:r>
      <w:r>
        <w:rPr>
          <w:rFonts w:ascii="Times New Roman" w:eastAsia="Times New Roman" w:hAnsi="Times New Roman" w:cs="Times New Roman"/>
          <w:sz w:val="28"/>
          <w:szCs w:val="28"/>
        </w:rPr>
        <w:t>изофрении не связаны с трудностями выдвижения предположений об убеждениях, намерениях, желаниях, эмоциях других людей: количество ошибочных интерпретаций, содержащих такие предположения, достоверно не различается у больных шизофренией и здоровых лиц, а так</w:t>
      </w:r>
      <w:r>
        <w:rPr>
          <w:rFonts w:ascii="Times New Roman" w:eastAsia="Times New Roman" w:hAnsi="Times New Roman" w:cs="Times New Roman"/>
          <w:sz w:val="28"/>
          <w:szCs w:val="28"/>
        </w:rPr>
        <w:t>же у больных шизофренией, понявших и не понявших ситуации.</w:t>
      </w:r>
    </w:p>
    <w:p w14:paraId="00000006" w14:textId="77777777" w:rsidR="00F67FCA" w:rsidRDefault="00F67FCA">
      <w:pPr>
        <w:tabs>
          <w:tab w:val="left" w:pos="360"/>
        </w:tabs>
        <w:spacing w:line="32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F67FCA" w:rsidRDefault="00C54FB4">
      <w:pPr>
        <w:tabs>
          <w:tab w:val="left" w:pos="360"/>
        </w:tabs>
        <w:spacing w:line="32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Сравнительный анализ глазодвигательной активности успешных (здоровых лиц и больных шизофренией, понявших ситуации) и неуспешных (больных шизофренией, не понявших ситуации) испытуемых позволил выде</w:t>
      </w:r>
      <w:r>
        <w:rPr>
          <w:rFonts w:ascii="Times New Roman" w:eastAsia="Times New Roman" w:hAnsi="Times New Roman" w:cs="Times New Roman"/>
          <w:sz w:val="28"/>
          <w:szCs w:val="28"/>
        </w:rPr>
        <w:t>лить когнитивные механизмы понимания социального взаимодействия: 1) механизм перцептивной категоризации объектов и событий с позиции участников коммуникативной ситуации; 2) механизм координации собственного категориального восприятия объектов и событий с т</w:t>
      </w:r>
      <w:r>
        <w:rPr>
          <w:rFonts w:ascii="Times New Roman" w:eastAsia="Times New Roman" w:hAnsi="Times New Roman" w:cs="Times New Roman"/>
          <w:sz w:val="28"/>
          <w:szCs w:val="28"/>
        </w:rPr>
        <w:t>ем, как их воспринимают (категоризуют) участники ситуации.</w:t>
      </w:r>
    </w:p>
    <w:p w14:paraId="00000008" w14:textId="77777777" w:rsidR="00F67FCA" w:rsidRDefault="00F67FCA">
      <w:pPr>
        <w:tabs>
          <w:tab w:val="left" w:pos="360"/>
        </w:tabs>
        <w:spacing w:line="322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9" w14:textId="77777777" w:rsidR="00F67FCA" w:rsidRDefault="00C54FB4">
      <w:pPr>
        <w:tabs>
          <w:tab w:val="left" w:pos="360"/>
        </w:tabs>
        <w:spacing w:line="322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Больные шизофренией, в отличие от здоровых лиц, обнаруживают трудности перцептивной категоризации объектов и событий с позиции участников коммуникативной ситуации. По сравнению со здоровыми лицами</w:t>
      </w:r>
      <w:r>
        <w:rPr>
          <w:rFonts w:ascii="Times New Roman" w:eastAsia="Times New Roman" w:hAnsi="Times New Roman" w:cs="Times New Roman"/>
          <w:sz w:val="28"/>
          <w:szCs w:val="28"/>
        </w:rPr>
        <w:t>, пациенты демонстрируют достоверно меньшие показатели количества и длительности фиксаций взгляда на признаках объектов, соответствующих их категориальному восприятию участниками ситуации.</w:t>
      </w:r>
    </w:p>
    <w:p w14:paraId="0000000A" w14:textId="77777777" w:rsidR="00F67FCA" w:rsidRDefault="00F67FCA">
      <w:pPr>
        <w:tabs>
          <w:tab w:val="left" w:pos="360"/>
        </w:tabs>
        <w:spacing w:line="32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B" w14:textId="77777777" w:rsidR="00F67FCA" w:rsidRDefault="00C54FB4">
      <w:pPr>
        <w:tabs>
          <w:tab w:val="left" w:pos="360"/>
        </w:tabs>
        <w:spacing w:line="32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Больные шизофренией, в отличие от здоровых лиц, обнаруживают трудн</w:t>
      </w:r>
      <w:r>
        <w:rPr>
          <w:rFonts w:ascii="Times New Roman" w:eastAsia="Times New Roman" w:hAnsi="Times New Roman" w:cs="Times New Roman"/>
          <w:sz w:val="28"/>
          <w:szCs w:val="28"/>
        </w:rPr>
        <w:t>ости координации собственного категориального восприятия объектов и событий с их восприятием (категоризацией) другими людьми. При восприятии коммуникативных ситуаций больные шизофренией достоверно реже, чем здоровые лица, сопоставляют собственное восприяти</w:t>
      </w:r>
      <w:r>
        <w:rPr>
          <w:rFonts w:ascii="Times New Roman" w:eastAsia="Times New Roman" w:hAnsi="Times New Roman" w:cs="Times New Roman"/>
          <w:sz w:val="28"/>
          <w:szCs w:val="28"/>
        </w:rPr>
        <w:t>е объектов и событий с тем, как эти объекты и события воспринимаются (категоризуются) участниками ситуации.</w:t>
      </w:r>
    </w:p>
    <w:p w14:paraId="0000000C" w14:textId="77777777" w:rsidR="00F67FCA" w:rsidRDefault="00F67FCA">
      <w:pPr>
        <w:tabs>
          <w:tab w:val="left" w:pos="360"/>
        </w:tabs>
        <w:spacing w:line="32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D" w14:textId="77777777" w:rsidR="00F67FCA" w:rsidRDefault="00C54FB4">
      <w:pPr>
        <w:tabs>
          <w:tab w:val="left" w:pos="360"/>
        </w:tabs>
        <w:spacing w:line="322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Здоровые лица достоверно быстрее обнаруживают изменения объектов, существенных с позиции участников коммуникативной ситуации, чем изменения визуаль</w:t>
      </w:r>
      <w:r>
        <w:rPr>
          <w:rFonts w:ascii="Times New Roman" w:eastAsia="Times New Roman" w:hAnsi="Times New Roman" w:cs="Times New Roman"/>
          <w:sz w:val="28"/>
          <w:szCs w:val="28"/>
        </w:rPr>
        <w:t>но заметных объектов и деталей облика наблюдаемых людей. Это свидетельствует о том, что при восприятии ситуаций социального взаимодействия здоровые лица выделяют, удерживают в рабочей памяти и отслеживают признаки объектов, поддерживающие их категориальное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восприятие участниками ситуации.</w:t>
      </w:r>
    </w:p>
    <w:p w14:paraId="0000000E" w14:textId="77777777" w:rsidR="00F67FCA" w:rsidRDefault="00F67FCA">
      <w:pPr>
        <w:tabs>
          <w:tab w:val="left" w:pos="360"/>
        </w:tabs>
        <w:spacing w:line="322" w:lineRule="auto"/>
        <w:ind w:right="5"/>
        <w:jc w:val="both"/>
        <w:rPr>
          <w:sz w:val="20"/>
          <w:szCs w:val="20"/>
        </w:rPr>
      </w:pPr>
    </w:p>
    <w:p w14:paraId="0000000F" w14:textId="77777777" w:rsidR="00F67FCA" w:rsidRDefault="00C54FB4">
      <w:pPr>
        <w:tabs>
          <w:tab w:val="left" w:pos="360"/>
        </w:tabs>
        <w:spacing w:line="322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Больные шизофренией достоверно дольше обнаруживают изменения объектов, существенных с позиции участников коммуникативной ситуации, чем изменения визуально заметных объектов и деталей облика наблюдаемых людей. Также они до</w:t>
      </w:r>
      <w:r>
        <w:rPr>
          <w:rFonts w:ascii="Times New Roman" w:eastAsia="Times New Roman" w:hAnsi="Times New Roman" w:cs="Times New Roman"/>
          <w:sz w:val="28"/>
          <w:szCs w:val="28"/>
        </w:rPr>
        <w:t>стоверно дольше, чем здоровые лица, обнаруживают изменения объектов, существенных с позиции участников ситуации. Это свидетельствует о том, что при восприятии ситуаций социального взаимодействия больные шизофренией не выделяют и не запоминают признаки объе</w:t>
      </w:r>
      <w:r>
        <w:rPr>
          <w:rFonts w:ascii="Times New Roman" w:eastAsia="Times New Roman" w:hAnsi="Times New Roman" w:cs="Times New Roman"/>
          <w:sz w:val="28"/>
          <w:szCs w:val="28"/>
        </w:rPr>
        <w:t>ктов, поддерживающие их категориальное восприятие участниками коммуникации.</w:t>
      </w:r>
    </w:p>
    <w:p w14:paraId="00000010" w14:textId="77777777" w:rsidR="00F67FCA" w:rsidRDefault="00F67FCA">
      <w:pPr>
        <w:tabs>
          <w:tab w:val="left" w:pos="360"/>
        </w:tabs>
        <w:spacing w:line="322" w:lineRule="auto"/>
        <w:ind w:right="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11" w14:textId="77777777" w:rsidR="00F67FCA" w:rsidRDefault="00C54FB4">
      <w:pPr>
        <w:tabs>
          <w:tab w:val="left" w:pos="360"/>
        </w:tabs>
        <w:spacing w:line="322" w:lineRule="auto"/>
        <w:ind w:right="5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Больные шизофренией достоверно реже, чем здоровые лица, верно идентифицируют объекты и их признаки, находящиеся в фокусе внимания участников коммуникативных ситуаций, и достоверно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реже фиксируют взгляд на области этих объектов. Трудности такой идентификации связаны с нарушениями координации собственного категориального восприятия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объектов и событий, с тем, как они воспринимаются (категоризуются) участниками коммуникации.</w:t>
      </w:r>
    </w:p>
    <w:sectPr w:rsidR="00F67FC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CA"/>
    <w:rsid w:val="00C54FB4"/>
    <w:rsid w:val="00F6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5AAB8C-86B4-4DEB-8B33-EC95F23AA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Anatolii</dc:creator>
  <cp:lastModifiedBy>Пользователь Windows</cp:lastModifiedBy>
  <cp:revision>2</cp:revision>
  <dcterms:created xsi:type="dcterms:W3CDTF">2020-05-14T21:02:00Z</dcterms:created>
  <dcterms:modified xsi:type="dcterms:W3CDTF">2020-05-14T21:02:00Z</dcterms:modified>
</cp:coreProperties>
</file>