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2D8A" w:rsidRDefault="00AC31B8">
      <w:pPr>
        <w:spacing w:before="24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Заключение отчета по производственной практике по сварке</w:t>
      </w:r>
    </w:p>
    <w:p w14:paraId="00000002" w14:textId="77777777" w:rsidR="004F2D8A" w:rsidRDefault="00AC31B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прохождении производственной практики и при написании письменной экзаменационной работы я убедился в том, что ручная дуговая сварка будет применяться ещё очень долгое время. В настоящее время очень усовершенствовано оборудование и появились улучшенные </w:t>
      </w:r>
      <w:r>
        <w:rPr>
          <w:rFonts w:ascii="Times New Roman" w:eastAsia="Times New Roman" w:hAnsi="Times New Roman" w:cs="Times New Roman"/>
        </w:rPr>
        <w:t>электроды для этого способа сварки, которые значительно улучшают качество работ и повышают её производительность, это значительно облегчает труд сварщика.</w:t>
      </w:r>
    </w:p>
    <w:p w14:paraId="00000003" w14:textId="77777777" w:rsidR="004F2D8A" w:rsidRDefault="004F2D8A"/>
    <w:sectPr w:rsidR="004F2D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8A"/>
    <w:rsid w:val="004F2D8A"/>
    <w:rsid w:val="00A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7186D-8F13-4109-83D3-C9CC3135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2020-05-05T15:15:00Z</dcterms:created>
  <dcterms:modified xsi:type="dcterms:W3CDTF">2020-05-05T15:15:00Z</dcterms:modified>
</cp:coreProperties>
</file>