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1A51" w:rsidRDefault="00FF71EC">
      <w:bookmarkStart w:id="0" w:name="_GoBack"/>
      <w:bookmarkEnd w:id="0"/>
      <w:r>
        <w:t>Список использованных источников</w:t>
      </w:r>
    </w:p>
    <w:p w14:paraId="00000002" w14:textId="77777777" w:rsidR="00861A51" w:rsidRDefault="00861A51"/>
    <w:p w14:paraId="00000003" w14:textId="77777777" w:rsidR="00861A51" w:rsidRDefault="00FF71EC">
      <w:r>
        <w:t>1.</w:t>
      </w:r>
      <w:r>
        <w:tab/>
        <w:t>Конституция РФ (принята на всенародном голосовании 12 декабря 1993 г. (ред. от 05.02.2014) // Российская газета. 1993. 25 декабря.</w:t>
      </w:r>
    </w:p>
    <w:p w14:paraId="00000004" w14:textId="77777777" w:rsidR="00861A51" w:rsidRDefault="00FF71EC">
      <w:r>
        <w:t>.</w:t>
      </w:r>
      <w:r>
        <w:tab/>
      </w:r>
      <w:r>
        <w:t>Гражданский кодекс РФ (часть первая) от 30 ноября 1994 г. № 51-ФЗ (ред. от 05.05.2014) // СЗ РФ. 1994. № 32. Ст. 3301.</w:t>
      </w:r>
    </w:p>
    <w:p w14:paraId="00000005" w14:textId="77777777" w:rsidR="00861A51" w:rsidRDefault="00FF71EC">
      <w:r>
        <w:t>.</w:t>
      </w:r>
      <w:r>
        <w:tab/>
        <w:t>Уголовный кодекс Российской Федерации от 13 июня 1996 года № 63-ФЗ (ред. от 31.12.2014) // СЗ РФ. 1996. № 25. Ст. 2954.</w:t>
      </w:r>
    </w:p>
    <w:p w14:paraId="00000006" w14:textId="77777777" w:rsidR="00861A51" w:rsidRDefault="00FF71EC">
      <w:r>
        <w:t>.</w:t>
      </w:r>
      <w:r>
        <w:tab/>
        <w:t>Кодекс Россий</w:t>
      </w:r>
      <w:r>
        <w:t>ской Федерации об административных правонарушениях от 30 декабря 2001 года № 195-ФЗ (ред. от 31.12.2014) // СЗ РФ. 2002. № 1 (ч. 1). Ст. 1.</w:t>
      </w:r>
    </w:p>
    <w:p w14:paraId="00000007" w14:textId="77777777" w:rsidR="00861A51" w:rsidRDefault="00FF71EC">
      <w:r>
        <w:t>.</w:t>
      </w:r>
      <w:r>
        <w:tab/>
        <w:t>Водный кодекс Российской Федерации от 3 июня 2006 года № 74-ФЗ (ред. от 29.12.2014) // СЗ РФ. 2006. № 23. Ст. 2381</w:t>
      </w:r>
      <w:r>
        <w:t>.</w:t>
      </w:r>
    </w:p>
    <w:p w14:paraId="00000008" w14:textId="77777777" w:rsidR="00861A51" w:rsidRDefault="00FF71EC">
      <w:r>
        <w:t>.</w:t>
      </w:r>
      <w:r>
        <w:tab/>
        <w:t>Лесной кодекс РФ от 4 декабря 2006 г. № 200-ФЗ (ред. от 12.03.2014) // СЗ РФ. 2006. № 50. Ст. 5278.</w:t>
      </w:r>
    </w:p>
    <w:p w14:paraId="00000009" w14:textId="77777777" w:rsidR="00861A51" w:rsidRDefault="00FF71EC">
      <w:r>
        <w:t>.</w:t>
      </w:r>
      <w:r>
        <w:tab/>
        <w:t>ФЗ от 21 декабря 1994 года № 69-ФЗ "О пожарной безопасности" (ред. от 31.12.2014) // СЗ РФ. 1994. № 35. Ст. 3649.</w:t>
      </w:r>
    </w:p>
    <w:p w14:paraId="0000000A" w14:textId="77777777" w:rsidR="00861A51" w:rsidRDefault="00FF71EC">
      <w:r>
        <w:t>8.</w:t>
      </w:r>
      <w:r>
        <w:tab/>
        <w:t>ФЗ от 22 августа 1995 года № 151-</w:t>
      </w:r>
      <w:r>
        <w:t>ФЗ "Об аварийно-спасательных службах и статусе спасателей" (ред. от 02.07.2013) // СЗ РФ. 1995. № 35. Ст. 3503.</w:t>
      </w:r>
    </w:p>
    <w:p w14:paraId="0000000B" w14:textId="77777777" w:rsidR="00861A51" w:rsidRDefault="00FF71EC">
      <w:r>
        <w:t>9.</w:t>
      </w:r>
      <w:r>
        <w:tab/>
        <w:t xml:space="preserve">ФЗ РФ от 22 июля 2008 года №123-ФЗ "Технический регламент о требованиях пожарной безопасности" (ред. от 23.06.2014) // СЗ РФ. 2008. № 30 (ч. </w:t>
      </w:r>
      <w:r>
        <w:t>1). Ст. 3579.</w:t>
      </w:r>
    </w:p>
    <w:p w14:paraId="0000000C" w14:textId="77777777" w:rsidR="00861A51" w:rsidRDefault="00FF71EC">
      <w:r>
        <w:t>10.</w:t>
      </w:r>
      <w:r>
        <w:tab/>
        <w:t>ФЗ от 30 декабря 2009 года № 384-ФЗ "Технический регламент о безопасности зданий и сооружений" (ред. от 02.07.2013) // СЗ РФ. 2010. № 1. Ст. 5.</w:t>
      </w:r>
    </w:p>
    <w:p w14:paraId="0000000D" w14:textId="77777777" w:rsidR="00861A51" w:rsidRDefault="00FF71EC">
      <w:r>
        <w:t>.</w:t>
      </w:r>
      <w:r>
        <w:tab/>
        <w:t>Постановление Правительства РФ от 25 апреля 2012 года № 390</w:t>
      </w:r>
    </w:p>
    <w:p w14:paraId="0000000E" w14:textId="77777777" w:rsidR="00861A51" w:rsidRDefault="00FF71EC">
      <w:r>
        <w:t>.</w:t>
      </w:r>
      <w:r>
        <w:tab/>
        <w:t>"О противопожарном режиме" (вм</w:t>
      </w:r>
      <w:r>
        <w:t>есте с "Правилами противопожарного режима в Российской Федерации") // Российская газета. 2012. 8 мая.</w:t>
      </w:r>
    </w:p>
    <w:p w14:paraId="0000000F" w14:textId="77777777" w:rsidR="00861A51" w:rsidRDefault="00FF71EC">
      <w:r>
        <w:t>.</w:t>
      </w:r>
      <w:r>
        <w:tab/>
        <w:t>ГОСТ Р 52350.14-2006. Электрооборудование для взрывоопасных газовых сред. Часть 14. Электроустановки во взрывоопасных зонах (кроме подземных выработок /</w:t>
      </w:r>
      <w:r>
        <w:t>/ Библиотека ГОСТов [Электронный ресурс] - Режим доступа: http://vsegost.com.</w:t>
      </w:r>
    </w:p>
    <w:p w14:paraId="00000010" w14:textId="77777777" w:rsidR="00861A51" w:rsidRDefault="00FF71EC">
      <w:r>
        <w:t>.</w:t>
      </w:r>
      <w:r>
        <w:tab/>
        <w:t>ГОСТ 31441.2-2011. Оборудование неэлектрическое, предназначенное для применения в потенциально взрывоопасных средах. Часть 2. Защита оболочкой с ограниченным пропуском газов "f</w:t>
      </w:r>
      <w:r>
        <w:t>r" // Библиотека ГОСТов [Электронный ресурс] - Режим доступа: http://vsegost.com.</w:t>
      </w:r>
    </w:p>
    <w:p w14:paraId="00000011" w14:textId="77777777" w:rsidR="00861A51" w:rsidRDefault="00FF71EC">
      <w:r>
        <w:t>.</w:t>
      </w:r>
      <w:r>
        <w:tab/>
        <w:t>ГОСТ 31610.28-2012. Взрывоопасные среды. Часть 28. Защита оборудования и передающих систем, использующих оптическое излучение // Библиотека ГОСТов [Электронный ресурс] - Ре</w:t>
      </w:r>
      <w:r>
        <w:t>жим доступа: http://vsegost.com.</w:t>
      </w:r>
    </w:p>
    <w:p w14:paraId="00000012" w14:textId="77777777" w:rsidR="00861A51" w:rsidRDefault="00FF71EC">
      <w:r>
        <w:t>16.</w:t>
      </w:r>
      <w:r>
        <w:tab/>
        <w:t>СП 5.13130.2009. Свод правил. Системы противопожарной защиты. Установки пожарной сигнализации и пожаротушения автоматические. Нормы и правила проектирования (ред. от 01.06.2011) (утв. Приказом МЧС России от 25.03.2009 №</w:t>
      </w:r>
      <w:r>
        <w:t xml:space="preserve"> 175) // Пожарная безопасность. 2010. № 3.</w:t>
      </w:r>
    </w:p>
    <w:p w14:paraId="00000013" w14:textId="77777777" w:rsidR="00861A51" w:rsidRDefault="00FF71EC">
      <w:r>
        <w:t>.</w:t>
      </w:r>
      <w:r>
        <w:tab/>
        <w:t>Бадагуев Б.Т. Пожарная безопасность на предприятии. - М.: Альфа-Пресс, 2014. - 720 с.</w:t>
      </w:r>
    </w:p>
    <w:p w14:paraId="00000014" w14:textId="77777777" w:rsidR="00861A51" w:rsidRDefault="00FF71EC">
      <w:r>
        <w:t>18.</w:t>
      </w:r>
      <w:r>
        <w:tab/>
        <w:t>Быстрицкий Г.Ф. Основы энергетики: Учебник для вузов. - М.: ИНФРА-М, 2010. - 278 с.</w:t>
      </w:r>
    </w:p>
    <w:p w14:paraId="00000015" w14:textId="77777777" w:rsidR="00861A51" w:rsidRDefault="00FF71EC">
      <w:r>
        <w:t>.</w:t>
      </w:r>
      <w:r>
        <w:tab/>
        <w:t>Варфоломеев Ю.М., Кокорин О.Я. Отоп</w:t>
      </w:r>
      <w:r>
        <w:t>ление и тепловые сети. - М.: Инфра-М, 2008. - 480 с.</w:t>
      </w:r>
    </w:p>
    <w:p w14:paraId="00000016" w14:textId="77777777" w:rsidR="00861A51" w:rsidRDefault="00FF71EC">
      <w:r>
        <w:t>.</w:t>
      </w:r>
      <w:r>
        <w:tab/>
        <w:t>Гиршфельд В.Я. Режимы работы и эксплуатация ТЭС: Учебник для вузов по спец. "Тепловые электр. станции". - М.: Энергия, 2007. - 287 с.</w:t>
      </w:r>
    </w:p>
    <w:p w14:paraId="00000017" w14:textId="77777777" w:rsidR="00861A51" w:rsidRDefault="00FF71EC">
      <w:r>
        <w:lastRenderedPageBreak/>
        <w:t>21.</w:t>
      </w:r>
      <w:r>
        <w:tab/>
        <w:t>Гражданская оборона и пожарная безопасность: Методическое пособ</w:t>
      </w:r>
      <w:r>
        <w:t>ие. - М.: Институт риска и безопасности, 2012. - 120 с.</w:t>
      </w:r>
    </w:p>
    <w:p w14:paraId="00000018" w14:textId="77777777" w:rsidR="00861A51" w:rsidRDefault="00FF71EC">
      <w:r>
        <w:t>22.</w:t>
      </w:r>
      <w:r>
        <w:tab/>
        <w:t>Елизаров Д.П. Теплоэнергетические установки электростанций: Учебник для втузов. - 4-е изд, перераб. и доп. - М.: Энергоиздат, 2008. - 264 с.</w:t>
      </w:r>
    </w:p>
    <w:p w14:paraId="00000019" w14:textId="77777777" w:rsidR="00861A51" w:rsidRDefault="00FF71EC">
      <w:r>
        <w:t>.</w:t>
      </w:r>
      <w:r>
        <w:tab/>
        <w:t xml:space="preserve">Клушин Ю.А. Тепловые электрические станции: Введение </w:t>
      </w:r>
      <w:r>
        <w:t>в специальность. - М.: Энергоиздат, 2010. - 242 с.</w:t>
      </w:r>
    </w:p>
    <w:p w14:paraId="0000001A" w14:textId="77777777" w:rsidR="00861A51" w:rsidRDefault="00FF71EC">
      <w:r>
        <w:t>24.</w:t>
      </w:r>
      <w:r>
        <w:tab/>
        <w:t>НВП "Болид" [Электронный ресурс] - Режим доступа: http://bolid.ru.</w:t>
      </w:r>
    </w:p>
    <w:p w14:paraId="0000001B" w14:textId="77777777" w:rsidR="00861A51" w:rsidRDefault="00FF71EC">
      <w:r>
        <w:t>25.</w:t>
      </w:r>
      <w:r>
        <w:tab/>
        <w:t>ООО "Эрвист" [Электронный ресурс] - Режим доступа: http://www.ervist.ru.</w:t>
      </w:r>
    </w:p>
    <w:p w14:paraId="0000001C" w14:textId="77777777" w:rsidR="00861A51" w:rsidRDefault="00FF71EC">
      <w:r>
        <w:t>26.</w:t>
      </w:r>
      <w:r>
        <w:tab/>
        <w:t>Основные причины возникновения пожаров в электроустан</w:t>
      </w:r>
      <w:r>
        <w:t>овках // Энергосайт [Электронный ресурс] - Режим доступа: http://энергосайт.рф/ehnergetika/okhrana_truda/osnovnye_prichiny_vozniknovenija_pozharov_v_ehlektroustanovkakh/14-1-0-17.</w:t>
      </w:r>
    </w:p>
    <w:p w14:paraId="0000001D" w14:textId="77777777" w:rsidR="00861A51" w:rsidRDefault="00FF71EC">
      <w:r>
        <w:t>27.</w:t>
      </w:r>
      <w:r>
        <w:tab/>
        <w:t>Основы современной энергетики: Курс лекций для менеджеров энергетических</w:t>
      </w:r>
      <w:r>
        <w:t xml:space="preserve"> компаний. В двух частях / Под общей редакцией чл.-корр. РАН Е.В. Аметистова. Часть 1. Современная теплоэнергетика / Трухний А.Д., Макаров А.А., Клименко В.В. - М.: Издательство МЭИ, 2011. - 368 с.</w:t>
      </w:r>
    </w:p>
    <w:p w14:paraId="0000001E" w14:textId="77777777" w:rsidR="00861A51" w:rsidRDefault="00FF71EC">
      <w:r>
        <w:t>.</w:t>
      </w:r>
      <w:r>
        <w:tab/>
      </w:r>
      <w:r>
        <w:t>Основы современной энергетики: Курс лекций для менеджеров энергетических компаний. В двух частях / Под общей редакцией чл.-корр. РАН Е.В. Аметистова. Часть 2. Современная электроэнергетика / Под ред. профессоров А.П. Бурмана и В.А. Строева. - М.: Издательс</w:t>
      </w:r>
      <w:r>
        <w:t>тво МЭИ, 2011. - 454 с.</w:t>
      </w:r>
    </w:p>
    <w:p w14:paraId="0000001F" w14:textId="77777777" w:rsidR="00861A51" w:rsidRDefault="00FF71EC">
      <w:r>
        <w:t>29.</w:t>
      </w:r>
      <w:r>
        <w:tab/>
        <w:t>Официальный сайт МЧС России [Электронный ресурс] - Режим доступа: http://www.mchs.gov.ru.</w:t>
      </w:r>
    </w:p>
    <w:p w14:paraId="00000020" w14:textId="77777777" w:rsidR="00861A51" w:rsidRDefault="00FF71EC">
      <w:r>
        <w:t>.</w:t>
      </w:r>
      <w:r>
        <w:tab/>
        <w:t>Официальный сайт ОАО "Мосэнерго" [Электронный ресурс] - Режим доступа: http://www.mosenergo.ru.</w:t>
      </w:r>
    </w:p>
    <w:p w14:paraId="00000021" w14:textId="77777777" w:rsidR="00861A51" w:rsidRDefault="00FF71EC">
      <w:r>
        <w:t>31.</w:t>
      </w:r>
      <w:r>
        <w:tab/>
        <w:t>Официальный сайт Министерства энерге</w:t>
      </w:r>
      <w:r>
        <w:t>тики Российской Федерации (Минэнерго России) [Электронный ресурс] - Режим доступа: http://minenergo.gov.ru.</w:t>
      </w:r>
    </w:p>
    <w:p w14:paraId="00000022" w14:textId="77777777" w:rsidR="00861A51" w:rsidRDefault="00FF71EC">
      <w:r>
        <w:t>.</w:t>
      </w:r>
      <w:r>
        <w:tab/>
        <w:t xml:space="preserve">Плетнев Г.П. Автоматическое управление и защита теплоэнергетических установок электростанций. - 5-е изд., перераб. - М.: Энергоатомиздат, 2010. - </w:t>
      </w:r>
      <w:r>
        <w:t>344 с.</w:t>
      </w:r>
    </w:p>
    <w:p w14:paraId="00000023" w14:textId="77777777" w:rsidR="00861A51" w:rsidRDefault="00FF71EC">
      <w:r>
        <w:t>33.</w:t>
      </w:r>
      <w:r>
        <w:tab/>
        <w:t>Пожарно-технический минимум (методическое пособие для руководителей и ответственных за пожарную безопасность на предприятиях, в учреждениях и организациях) / Под общ. ред. Л.А. Коротчика. - М.: Институт риска и безопасности, 2010. - 388 с.</w:t>
      </w:r>
    </w:p>
    <w:p w14:paraId="00000024" w14:textId="77777777" w:rsidR="00861A51" w:rsidRDefault="00FF71EC">
      <w:r>
        <w:t>34.</w:t>
      </w:r>
      <w:r>
        <w:tab/>
        <w:t>П</w:t>
      </w:r>
      <w:r>
        <w:t>равила технической эксплуатации тепловых энергоустановок в вопросах и ответах: Пособие для изучения и подготовки к проверке знаний / Автор-сост. В.В. Красник. - М.: НЦ ЭНАС, 2013. - 160 с.</w:t>
      </w:r>
    </w:p>
    <w:p w14:paraId="00000025" w14:textId="77777777" w:rsidR="00861A51" w:rsidRDefault="00FF71EC">
      <w:r>
        <w:t>.</w:t>
      </w:r>
      <w:r>
        <w:tab/>
        <w:t>Рихтер Л.А. и др. Вспомогательное оборудование тепловых электрост</w:t>
      </w:r>
      <w:r>
        <w:t>анций. - М.: Энергоатомиздат, 1987. - 216 с.</w:t>
      </w:r>
    </w:p>
    <w:p w14:paraId="00000026" w14:textId="77777777" w:rsidR="00861A51" w:rsidRDefault="00FF71EC">
      <w:r>
        <w:t>36.</w:t>
      </w:r>
      <w:r>
        <w:tab/>
        <w:t>Рогожкин М.Ю. Все о пожарной безопасности юридических лиц и индивидуальных предпринимателей. - М.: Альфа-Пресс, 2013. - 480 с.</w:t>
      </w:r>
    </w:p>
    <w:p w14:paraId="00000027" w14:textId="77777777" w:rsidR="00861A51" w:rsidRDefault="00FF71EC">
      <w:r>
        <w:t>37.</w:t>
      </w:r>
      <w:r>
        <w:tab/>
        <w:t>Рыжкин В.Я. Тепловые электрические станции: Учебник для вузов по спец. "Тепл</w:t>
      </w:r>
      <w:r>
        <w:t>овые электр. станции" / Под ред. В.Я. Гиршфельда. - 3-е изд., перераб. и доп. - М.: Энергоатомиздат, 1987. - 328 с.</w:t>
      </w:r>
    </w:p>
    <w:p w14:paraId="00000028" w14:textId="77777777" w:rsidR="00861A51" w:rsidRDefault="00FF71EC">
      <w:r>
        <w:t>38.</w:t>
      </w:r>
      <w:r>
        <w:tab/>
        <w:t>Савчук. О.Н. Противопожарная служба гражданской обороны: Учебное пособие. - СПб.: МЧС, 2011. - 236 с.</w:t>
      </w:r>
    </w:p>
    <w:p w14:paraId="00000029" w14:textId="77777777" w:rsidR="00861A51" w:rsidRDefault="00FF71EC">
      <w:r>
        <w:t>39.</w:t>
      </w:r>
      <w:r>
        <w:tab/>
        <w:t>Самарин О.Д. Теплотехника. Эне</w:t>
      </w:r>
      <w:r>
        <w:t>ргосбережение. Энергоэффективность. - М.: АСВ, 2009. - 296 с.</w:t>
      </w:r>
    </w:p>
    <w:p w14:paraId="0000002A" w14:textId="77777777" w:rsidR="00861A51" w:rsidRDefault="00FF71EC">
      <w:r>
        <w:t>40.</w:t>
      </w:r>
      <w:r>
        <w:tab/>
        <w:t>Сергеев В.С. Защита населения и территорий в чрезвычайных ситуациях: Учебное пособие для вузов. - М.: Академический Проект, 2010. - 152 с.</w:t>
      </w:r>
    </w:p>
    <w:p w14:paraId="0000002B" w14:textId="77777777" w:rsidR="00861A51" w:rsidRDefault="00FF71EC">
      <w:r>
        <w:lastRenderedPageBreak/>
        <w:t>41.</w:t>
      </w:r>
      <w:r>
        <w:tab/>
        <w:t>Скубиенко С.В., Шелепень С.В., Балтян В.Н. Осно</w:t>
      </w:r>
      <w:r>
        <w:t>вы расчета и проектирования ТЭС и АЭС: Учебное пособие. - Новочеркасск: ЮРГТУ, 2010. - 192 с.</w:t>
      </w:r>
    </w:p>
    <w:p w14:paraId="0000002C" w14:textId="77777777" w:rsidR="00861A51" w:rsidRDefault="00FF71EC">
      <w:r>
        <w:t>42.</w:t>
      </w:r>
      <w:r>
        <w:tab/>
        <w:t>Собурь С.В. Пожарная безопасность предприятий. Курс пожарно-технического минимума: Справочник. - изд. 8-е, доп. (с изм.) - М.: Спецтехника, 2011. - 496 с.</w:t>
      </w:r>
    </w:p>
    <w:p w14:paraId="0000002D" w14:textId="77777777" w:rsidR="00861A51" w:rsidRDefault="00FF71EC">
      <w:r>
        <w:t>43.</w:t>
      </w:r>
      <w:r>
        <w:tab/>
        <w:t>Соколов Е.Я. Теплофикация и тепловые сети. - М.: Издательский дом МЭИ, 2011. - 472 с.</w:t>
      </w:r>
    </w:p>
    <w:p w14:paraId="0000002E" w14:textId="77777777" w:rsidR="00861A51" w:rsidRDefault="00FF71EC">
      <w:r>
        <w:t>.</w:t>
      </w:r>
      <w:r>
        <w:tab/>
        <w:t>Стерман Л.С., Лавыгин В.М., Тишин С.Г. Тепловые и атомные электрические станции: Учебник для вузов. - 4-е изд., перераб. - М.: МЭИ, 2011. - 424 с.</w:t>
      </w:r>
    </w:p>
    <w:p w14:paraId="0000002F" w14:textId="77777777" w:rsidR="00861A51" w:rsidRDefault="00FF71EC">
      <w:r>
        <w:t>.</w:t>
      </w:r>
      <w:r>
        <w:tab/>
        <w:t>Тепловые и атомные</w:t>
      </w:r>
      <w:r>
        <w:t xml:space="preserve"> электрические станции: Справочник. - М.: Энергоатомиздат, 1989. - 603 с.</w:t>
      </w:r>
    </w:p>
    <w:p w14:paraId="00000030" w14:textId="77777777" w:rsidR="00861A51" w:rsidRDefault="00FF71EC">
      <w:r>
        <w:t>.</w:t>
      </w:r>
      <w:r>
        <w:tab/>
        <w:t>Тепловые электрические станции: Учебник для вузов / Под ред. В.М. Лавыгина, А.С. Седлова, С.В. Цанева. - 3-е изд., перераб. и доп. - М.: МЭИ, 2010. - 466 с.</w:t>
      </w:r>
    </w:p>
    <w:p w14:paraId="00000031" w14:textId="77777777" w:rsidR="00861A51" w:rsidRDefault="00FF71EC">
      <w:r>
        <w:t>.</w:t>
      </w:r>
      <w:r>
        <w:tab/>
        <w:t>Теплотехника: Учебник</w:t>
      </w:r>
      <w:r>
        <w:t xml:space="preserve"> для вузов / Под ред. В.Н. Луканина. - 6-е изд, стер. - М.: Высш. шк., 2012. - 671 с.</w:t>
      </w:r>
    </w:p>
    <w:p w14:paraId="00000032" w14:textId="77777777" w:rsidR="00861A51" w:rsidRDefault="00FF71EC">
      <w:r>
        <w:t>.</w:t>
      </w:r>
      <w:r>
        <w:tab/>
        <w:t>Трухний А.Д., Ломакин Б.В. Теплофикационные паровые турбины и турбоустановки: Учебное пособие. - М.: Издательство МЭИ, 2010. - 540 с.</w:t>
      </w:r>
    </w:p>
    <w:p w14:paraId="00000033" w14:textId="77777777" w:rsidR="00861A51" w:rsidRDefault="00FF71EC">
      <w:r>
        <w:t>49.</w:t>
      </w:r>
      <w:r>
        <w:tab/>
        <w:t xml:space="preserve">ТЭЦ-27 "Северная". Справка // </w:t>
      </w:r>
      <w:r>
        <w:t>РИА Новости [Электронный ресурс] - режим доступа: http://ria.ru/spravka/20110803/411258480.html#ixzz3PhgIgtz2.</w:t>
      </w:r>
    </w:p>
    <w:p w14:paraId="00000034" w14:textId="77777777" w:rsidR="00861A51" w:rsidRDefault="00FF71EC">
      <w:r>
        <w:t>50.</w:t>
      </w:r>
      <w:r>
        <w:tab/>
      </w:r>
      <w:r>
        <w:t>Управление надежностью, долговечностью и безопасностью энергооборудования ТЭС и АЭС. Т.1 / Под общ. ред. А.Ф. Дьякова. - М.: МГГУ, 2008. - 424 с.</w:t>
      </w:r>
    </w:p>
    <w:p w14:paraId="00000035" w14:textId="77777777" w:rsidR="00861A51" w:rsidRDefault="00FF71EC">
      <w:r>
        <w:t>51.</w:t>
      </w:r>
      <w:r>
        <w:tab/>
        <w:t>Фомин А.Д. Организация и проведение обучения и инструктажей мерам пожарной безопасности на предприятии: Пр</w:t>
      </w:r>
      <w:r>
        <w:t>актическое пособие. - М.: Безопасность труда и жизни, 2009. - 234 с.</w:t>
      </w:r>
    </w:p>
    <w:p w14:paraId="00000036" w14:textId="77777777" w:rsidR="00861A51" w:rsidRDefault="00861A51"/>
    <w:sectPr w:rsidR="0086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51"/>
    <w:rsid w:val="00861A5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DCAD1-F1C8-450C-83A9-D40792DF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2020-06-08T17:17:00Z</dcterms:created>
  <dcterms:modified xsi:type="dcterms:W3CDTF">2020-06-08T17:17:00Z</dcterms:modified>
</cp:coreProperties>
</file>